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8F" w:rsidRPr="00B5151A" w:rsidRDefault="0059788F" w:rsidP="0059788F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142</w:t>
      </w:r>
      <w:r w:rsidRPr="00B5151A">
        <w:rPr>
          <w:rFonts w:ascii="Calibri" w:hAnsi="Calibri" w:cs="Arial"/>
          <w:szCs w:val="24"/>
        </w:rPr>
        <w:t>/2017</w:t>
      </w:r>
    </w:p>
    <w:p w:rsidR="0059788F" w:rsidRDefault="0059788F" w:rsidP="0059788F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59788F" w:rsidRPr="00CD4103" w:rsidRDefault="0059788F" w:rsidP="0059788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142/2017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064/2017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Inexigibilidade de licitação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006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b/>
          <w:sz w:val="20"/>
          <w:szCs w:val="20"/>
        </w:rPr>
        <w:t>Wekisley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empresa </w:t>
      </w:r>
      <w:r>
        <w:rPr>
          <w:rFonts w:ascii="Calibri" w:eastAsia="Times New Roman" w:hAnsi="Calibri" w:cs="Arial"/>
          <w:b/>
          <w:sz w:val="20"/>
          <w:szCs w:val="20"/>
        </w:rPr>
        <w:t>EDILSON MEIRA DE ALMEIDA PRODUÇÕES (ALFA PRODUÇÕES ARTISTICAS, SERVIÇOS E TRANSPORTES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r>
        <w:rPr>
          <w:rFonts w:ascii="Calibri" w:eastAsia="Times New Roman" w:hAnsi="Calibri" w:cs="Arial"/>
          <w:sz w:val="20"/>
          <w:szCs w:val="20"/>
        </w:rPr>
        <w:t>Rua Antônio Ferreira Leão, 47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 – Centro – </w:t>
      </w:r>
      <w:r>
        <w:rPr>
          <w:rFonts w:ascii="Calibri" w:eastAsia="Times New Roman" w:hAnsi="Calibri" w:cs="Arial"/>
          <w:sz w:val="20"/>
          <w:szCs w:val="20"/>
        </w:rPr>
        <w:t>Bom Jesus da Serra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 – Bahia, inscrita no CNPJ nº </w:t>
      </w:r>
      <w:r>
        <w:rPr>
          <w:rFonts w:ascii="Calibri" w:eastAsia="Times New Roman" w:hAnsi="Calibri" w:cs="Arial"/>
          <w:sz w:val="20"/>
          <w:szCs w:val="20"/>
        </w:rPr>
        <w:t>18.462.864/0001-90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59788F" w:rsidRPr="00CD4103" w:rsidRDefault="0059788F" w:rsidP="0059788F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Sr. </w:t>
      </w:r>
      <w:r>
        <w:rPr>
          <w:rFonts w:ascii="Calibri" w:eastAsia="Times New Roman" w:hAnsi="Calibri" w:cs="Arial"/>
          <w:b/>
          <w:sz w:val="20"/>
          <w:szCs w:val="20"/>
        </w:rPr>
        <w:t>Wekisley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65, da Lei nº 8.666/93, determina o apostilamento do contrato supra epigrafado, com inclusão </w:t>
      </w:r>
      <w:r w:rsidRPr="00A27733">
        <w:rPr>
          <w:rFonts w:ascii="Calibri" w:eastAsia="Times New Roman" w:hAnsi="Calibri" w:cs="Arial"/>
          <w:sz w:val="20"/>
          <w:szCs w:val="20"/>
        </w:rPr>
        <w:t>cláusula o reconhecimento dos direitos da Administração</w:t>
      </w:r>
      <w:r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CLÁUSULA:</w:t>
      </w:r>
    </w:p>
    <w:p w:rsidR="001749C3" w:rsidRDefault="001749C3" w:rsidP="001749C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b/>
          <w:sz w:val="20"/>
          <w:szCs w:val="20"/>
        </w:rPr>
        <w:t xml:space="preserve">CLÁUSULA </w:t>
      </w:r>
      <w:r w:rsidRPr="00A176B7">
        <w:rPr>
          <w:rFonts w:ascii="Calibri" w:eastAsia="Times New Roman" w:hAnsi="Calibri" w:cs="Arial"/>
          <w:sz w:val="20"/>
          <w:szCs w:val="20"/>
        </w:rPr>
        <w:t>- Reconhecidos os direitos da Administração, previstos nos artigos 77 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A176B7">
        <w:rPr>
          <w:rFonts w:ascii="Calibri" w:eastAsia="Times New Roman" w:hAnsi="Calibri" w:cs="Arial"/>
          <w:sz w:val="20"/>
          <w:szCs w:val="20"/>
        </w:rPr>
        <w:t>80 da Lei Federal nº 8.666/93, este Contrato poderá ser rescindido ainda nos seguintes casos: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b) a superveniência de eventos que impeçam ou tornem inconveniente o prosseguimento de sua execução</w:t>
      </w:r>
    </w:p>
    <w:p w:rsidR="0059788F" w:rsidRDefault="0059788F" w:rsidP="0059788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9788F" w:rsidRDefault="0059788F" w:rsidP="0059788F"/>
    <w:p w:rsidR="0059788F" w:rsidRDefault="0059788F" w:rsidP="0059788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 w:rsidR="001749C3">
        <w:rPr>
          <w:rFonts w:ascii="Calibri" w:eastAsia="Times New Roman" w:hAnsi="Calibri" w:cs="Arial"/>
          <w:sz w:val="20"/>
          <w:szCs w:val="20"/>
        </w:rPr>
        <w:t>22 de maio</w:t>
      </w:r>
      <w:r>
        <w:rPr>
          <w:rFonts w:ascii="Calibri" w:eastAsia="Times New Roman" w:hAnsi="Calibri" w:cs="Arial"/>
          <w:sz w:val="20"/>
          <w:szCs w:val="20"/>
        </w:rPr>
        <w:t xml:space="preserve">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59788F" w:rsidRDefault="0059788F" w:rsidP="0059788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59788F" w:rsidRDefault="0059788F" w:rsidP="0059788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59788F" w:rsidRDefault="0059788F" w:rsidP="0059788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59788F" w:rsidRPr="00E36E7A" w:rsidRDefault="0059788F" w:rsidP="0059788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59788F" w:rsidRPr="00E36E7A" w:rsidRDefault="0059788F" w:rsidP="0059788F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E36E7A">
        <w:rPr>
          <w:rFonts w:ascii="Arial Narrow" w:hAnsi="Arial Narrow"/>
          <w:smallCaps/>
          <w:sz w:val="20"/>
          <w:szCs w:val="20"/>
        </w:rPr>
        <w:t>Wekisley Teixeira Silva</w:t>
      </w:r>
    </w:p>
    <w:p w:rsidR="0059788F" w:rsidRDefault="0059788F" w:rsidP="0059788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59788F" w:rsidRPr="00E36E7A" w:rsidRDefault="0059788F" w:rsidP="0059788F">
      <w:pPr>
        <w:spacing w:after="0" w:line="240" w:lineRule="auto"/>
        <w:rPr>
          <w:bCs/>
          <w:smallCaps/>
          <w:sz w:val="20"/>
          <w:szCs w:val="20"/>
        </w:rPr>
      </w:pPr>
      <w:r w:rsidRPr="00326359">
        <w:rPr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.7pt;width:210.6pt;height:9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59788F" w:rsidRDefault="0059788F" w:rsidP="0059788F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59788F" w:rsidRPr="008B5546" w:rsidRDefault="0059788F" w:rsidP="0059788F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59788F" w:rsidRPr="008B5546" w:rsidRDefault="0059788F" w:rsidP="0059788F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59788F" w:rsidRPr="002C6820" w:rsidRDefault="0059788F" w:rsidP="0059788F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59788F" w:rsidRPr="002C6820" w:rsidRDefault="0059788F" w:rsidP="0059788F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59788F" w:rsidRPr="008B5546" w:rsidRDefault="0059788F" w:rsidP="0059788F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59788F" w:rsidRDefault="0059788F" w:rsidP="0059788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59788F" w:rsidRPr="00E36E7A" w:rsidRDefault="0059788F" w:rsidP="0059788F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59788F" w:rsidRPr="00E36E7A" w:rsidRDefault="0059788F" w:rsidP="0059788F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59788F" w:rsidRPr="00E36E7A" w:rsidRDefault="0059788F" w:rsidP="0059788F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59788F" w:rsidRPr="00E36E7A" w:rsidRDefault="0059788F" w:rsidP="0059788F">
      <w:pPr>
        <w:spacing w:after="0" w:line="240" w:lineRule="auto"/>
        <w:ind w:left="708" w:firstLine="708"/>
        <w:rPr>
          <w:sz w:val="20"/>
          <w:szCs w:val="20"/>
        </w:rPr>
      </w:pPr>
    </w:p>
    <w:p w:rsidR="0059788F" w:rsidRPr="00E36E7A" w:rsidRDefault="0059788F" w:rsidP="0059788F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59788F" w:rsidRDefault="0059788F" w:rsidP="0059788F">
      <w:pPr>
        <w:rPr>
          <w:sz w:val="20"/>
          <w:szCs w:val="20"/>
        </w:rPr>
      </w:pPr>
    </w:p>
    <w:p w:rsidR="0059788F" w:rsidRDefault="0059788F" w:rsidP="0059788F">
      <w:pPr>
        <w:rPr>
          <w:sz w:val="20"/>
          <w:szCs w:val="20"/>
        </w:rPr>
      </w:pPr>
    </w:p>
    <w:p w:rsidR="0059788F" w:rsidRDefault="0059788F" w:rsidP="0059788F">
      <w:pPr>
        <w:rPr>
          <w:sz w:val="20"/>
          <w:szCs w:val="20"/>
        </w:rPr>
      </w:pPr>
    </w:p>
    <w:p w:rsidR="0059788F" w:rsidRDefault="0059788F" w:rsidP="0059788F">
      <w:pPr>
        <w:rPr>
          <w:sz w:val="20"/>
          <w:szCs w:val="20"/>
        </w:rPr>
      </w:pPr>
    </w:p>
    <w:p w:rsidR="001749C3" w:rsidRPr="00B5151A" w:rsidRDefault="001749C3" w:rsidP="001749C3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145</w:t>
      </w:r>
      <w:r w:rsidRPr="00B5151A">
        <w:rPr>
          <w:rFonts w:ascii="Calibri" w:hAnsi="Calibri" w:cs="Arial"/>
          <w:szCs w:val="24"/>
        </w:rPr>
        <w:t>/2017</w:t>
      </w: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1749C3" w:rsidRPr="00CD410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145/2017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059/2017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Pregão Presencial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033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b/>
          <w:sz w:val="20"/>
          <w:szCs w:val="20"/>
        </w:rPr>
        <w:t>Wekisley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empresa </w:t>
      </w:r>
      <w:r>
        <w:rPr>
          <w:rFonts w:ascii="Calibri" w:eastAsia="Times New Roman" w:hAnsi="Calibri" w:cs="Arial"/>
          <w:b/>
          <w:sz w:val="20"/>
          <w:szCs w:val="20"/>
        </w:rPr>
        <w:t>NEUZIOMAR FROES PEREIRA SANTOS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r>
        <w:rPr>
          <w:rFonts w:ascii="Calibri" w:eastAsia="Times New Roman" w:hAnsi="Calibri" w:cs="Arial"/>
          <w:sz w:val="20"/>
          <w:szCs w:val="20"/>
        </w:rPr>
        <w:t>Rua Nossa Senhora de Lourdes, 06 – Centro – Encruzilhada - Bahia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, inscrita no CNPJ nº </w:t>
      </w:r>
      <w:r>
        <w:rPr>
          <w:rFonts w:ascii="Calibri" w:eastAsia="Times New Roman" w:hAnsi="Calibri" w:cs="Arial"/>
          <w:sz w:val="20"/>
          <w:szCs w:val="20"/>
        </w:rPr>
        <w:t>24.999.358/0001-38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1749C3" w:rsidRPr="00CD4103" w:rsidRDefault="001749C3" w:rsidP="001749C3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Sr. </w:t>
      </w:r>
      <w:r>
        <w:rPr>
          <w:rFonts w:ascii="Calibri" w:eastAsia="Times New Roman" w:hAnsi="Calibri" w:cs="Arial"/>
          <w:b/>
          <w:sz w:val="20"/>
          <w:szCs w:val="20"/>
        </w:rPr>
        <w:t>Wekisley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65, da Lei nº 8.666/93, determina o apostilamento do contrato supra epigrafado, com inclusão </w:t>
      </w:r>
      <w:r w:rsidRPr="00A27733">
        <w:rPr>
          <w:rFonts w:ascii="Calibri" w:eastAsia="Times New Roman" w:hAnsi="Calibri" w:cs="Arial"/>
          <w:sz w:val="20"/>
          <w:szCs w:val="20"/>
        </w:rPr>
        <w:t>cláusula o reconhecimento dos direitos da Administração</w:t>
      </w:r>
      <w:r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CLÁUSULA:</w:t>
      </w:r>
    </w:p>
    <w:p w:rsidR="001749C3" w:rsidRDefault="001749C3" w:rsidP="001749C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b/>
          <w:sz w:val="20"/>
          <w:szCs w:val="20"/>
        </w:rPr>
        <w:t xml:space="preserve">CLÁUSULA </w:t>
      </w:r>
      <w:r w:rsidRPr="00A176B7">
        <w:rPr>
          <w:rFonts w:ascii="Calibri" w:eastAsia="Times New Roman" w:hAnsi="Calibri" w:cs="Arial"/>
          <w:sz w:val="20"/>
          <w:szCs w:val="20"/>
        </w:rPr>
        <w:t>- Reconhecidos os direitos da Administração, previstos nos artigos 77 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A176B7">
        <w:rPr>
          <w:rFonts w:ascii="Calibri" w:eastAsia="Times New Roman" w:hAnsi="Calibri" w:cs="Arial"/>
          <w:sz w:val="20"/>
          <w:szCs w:val="20"/>
        </w:rPr>
        <w:t>80 da Lei Federal nº 8.666/93, este Contrato poderá ser rescindido ainda nos seguintes casos: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b) a superveniência de eventos que impeçam ou tornem inconveniente o prosseguimento de sua execução</w:t>
      </w: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749C3" w:rsidRDefault="001749C3" w:rsidP="001749C3"/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>
        <w:rPr>
          <w:rFonts w:ascii="Calibri" w:eastAsia="Times New Roman" w:hAnsi="Calibri" w:cs="Arial"/>
          <w:sz w:val="20"/>
          <w:szCs w:val="20"/>
        </w:rPr>
        <w:t>22 de maio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1749C3" w:rsidRPr="00E36E7A" w:rsidRDefault="001749C3" w:rsidP="001749C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1749C3" w:rsidRPr="00E36E7A" w:rsidRDefault="001749C3" w:rsidP="001749C3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E36E7A">
        <w:rPr>
          <w:rFonts w:ascii="Arial Narrow" w:hAnsi="Arial Narrow"/>
          <w:smallCaps/>
          <w:sz w:val="20"/>
          <w:szCs w:val="20"/>
        </w:rPr>
        <w:t>Wekisley Teixeira Silva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1749C3" w:rsidRPr="00E36E7A" w:rsidRDefault="001749C3" w:rsidP="001749C3">
      <w:pPr>
        <w:spacing w:after="0" w:line="240" w:lineRule="auto"/>
        <w:rPr>
          <w:bCs/>
          <w:smallCaps/>
          <w:sz w:val="20"/>
          <w:szCs w:val="20"/>
        </w:rPr>
      </w:pPr>
      <w:r w:rsidRPr="00326359">
        <w:rPr>
          <w:noProof/>
          <w:sz w:val="20"/>
          <w:szCs w:val="20"/>
          <w:lang w:eastAsia="pt-BR"/>
        </w:rPr>
        <w:pict>
          <v:shape id="_x0000_s1028" type="#_x0000_t202" style="position:absolute;margin-left:234pt;margin-top:2.7pt;width:210.6pt;height:9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1749C3" w:rsidRDefault="001749C3" w:rsidP="001749C3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1749C3" w:rsidRPr="002C6820" w:rsidRDefault="001749C3" w:rsidP="001749C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1749C3" w:rsidRPr="002C6820" w:rsidRDefault="001749C3" w:rsidP="001749C3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1749C3" w:rsidRDefault="001749C3" w:rsidP="001749C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1749C3" w:rsidRPr="00E36E7A" w:rsidRDefault="001749C3" w:rsidP="001749C3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1749C3" w:rsidRPr="00E36E7A" w:rsidRDefault="001749C3" w:rsidP="001749C3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1749C3" w:rsidRPr="00E36E7A" w:rsidRDefault="001749C3" w:rsidP="001749C3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1749C3" w:rsidRPr="00E36E7A" w:rsidRDefault="001749C3" w:rsidP="001749C3">
      <w:pPr>
        <w:spacing w:after="0" w:line="240" w:lineRule="auto"/>
        <w:ind w:left="708" w:firstLine="708"/>
        <w:rPr>
          <w:sz w:val="20"/>
          <w:szCs w:val="20"/>
        </w:rPr>
      </w:pPr>
    </w:p>
    <w:p w:rsidR="001749C3" w:rsidRPr="00E36E7A" w:rsidRDefault="001749C3" w:rsidP="001749C3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1749C3" w:rsidRDefault="001749C3" w:rsidP="001749C3">
      <w:pPr>
        <w:rPr>
          <w:sz w:val="20"/>
          <w:szCs w:val="20"/>
        </w:rPr>
      </w:pPr>
    </w:p>
    <w:p w:rsidR="001749C3" w:rsidRDefault="001749C3" w:rsidP="001749C3">
      <w:pPr>
        <w:rPr>
          <w:sz w:val="20"/>
          <w:szCs w:val="20"/>
        </w:rPr>
      </w:pPr>
    </w:p>
    <w:p w:rsidR="0059788F" w:rsidRDefault="0059788F" w:rsidP="0059788F">
      <w:pPr>
        <w:rPr>
          <w:sz w:val="20"/>
          <w:szCs w:val="20"/>
        </w:rPr>
      </w:pPr>
    </w:p>
    <w:p w:rsidR="001749C3" w:rsidRDefault="001749C3" w:rsidP="0059788F">
      <w:pPr>
        <w:rPr>
          <w:sz w:val="20"/>
          <w:szCs w:val="20"/>
        </w:rPr>
      </w:pPr>
    </w:p>
    <w:p w:rsidR="001749C3" w:rsidRDefault="001749C3" w:rsidP="0059788F">
      <w:pPr>
        <w:rPr>
          <w:sz w:val="20"/>
          <w:szCs w:val="20"/>
        </w:rPr>
      </w:pPr>
    </w:p>
    <w:p w:rsidR="001749C3" w:rsidRPr="00B5151A" w:rsidRDefault="001749C3" w:rsidP="001749C3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135</w:t>
      </w:r>
      <w:r w:rsidRPr="00B5151A">
        <w:rPr>
          <w:rFonts w:ascii="Calibri" w:hAnsi="Calibri" w:cs="Arial"/>
          <w:szCs w:val="24"/>
        </w:rPr>
        <w:t>/2017</w:t>
      </w: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1749C3" w:rsidRPr="00CD410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135/2017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053/2017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Pregão Presencial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028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b/>
          <w:sz w:val="20"/>
          <w:szCs w:val="20"/>
        </w:rPr>
        <w:t>Wekisley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empresa </w:t>
      </w:r>
      <w:r>
        <w:rPr>
          <w:rFonts w:ascii="Calibri" w:eastAsia="Times New Roman" w:hAnsi="Calibri" w:cs="Arial"/>
          <w:b/>
          <w:sz w:val="20"/>
          <w:szCs w:val="20"/>
        </w:rPr>
        <w:t>MACK JOHN GRALHA RIBAS EIRELI - EPP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r>
        <w:rPr>
          <w:rFonts w:ascii="Calibri" w:eastAsia="Times New Roman" w:hAnsi="Calibri" w:cs="Arial"/>
          <w:sz w:val="20"/>
          <w:szCs w:val="20"/>
        </w:rPr>
        <w:t>Rua Goes Calmon, 137 B – Centro – Barra da Estiva - Bahia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, inscrita no CNPJ nº </w:t>
      </w:r>
      <w:r>
        <w:rPr>
          <w:rFonts w:ascii="Calibri" w:eastAsia="Times New Roman" w:hAnsi="Calibri" w:cs="Arial"/>
          <w:sz w:val="20"/>
          <w:szCs w:val="20"/>
        </w:rPr>
        <w:t>10.326.836/0001-34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1749C3" w:rsidRPr="00CD4103" w:rsidRDefault="001749C3" w:rsidP="001749C3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Sr. </w:t>
      </w:r>
      <w:r>
        <w:rPr>
          <w:rFonts w:ascii="Calibri" w:eastAsia="Times New Roman" w:hAnsi="Calibri" w:cs="Arial"/>
          <w:b/>
          <w:sz w:val="20"/>
          <w:szCs w:val="20"/>
        </w:rPr>
        <w:t>Wekisley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65, da Lei nº 8.666/93, determina o apostilamento do contrato supra epigrafado, com inclusão </w:t>
      </w:r>
      <w:r w:rsidRPr="00A27733">
        <w:rPr>
          <w:rFonts w:ascii="Calibri" w:eastAsia="Times New Roman" w:hAnsi="Calibri" w:cs="Arial"/>
          <w:sz w:val="20"/>
          <w:szCs w:val="20"/>
        </w:rPr>
        <w:t>cláusula o reconhecimento dos direitos da Administração</w:t>
      </w:r>
      <w:r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CLÁUSULA:</w:t>
      </w:r>
    </w:p>
    <w:p w:rsidR="001749C3" w:rsidRDefault="001749C3" w:rsidP="001749C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b/>
          <w:sz w:val="20"/>
          <w:szCs w:val="20"/>
        </w:rPr>
        <w:t xml:space="preserve">CLÁUSULA </w:t>
      </w:r>
      <w:r w:rsidRPr="00A176B7">
        <w:rPr>
          <w:rFonts w:ascii="Calibri" w:eastAsia="Times New Roman" w:hAnsi="Calibri" w:cs="Arial"/>
          <w:sz w:val="20"/>
          <w:szCs w:val="20"/>
        </w:rPr>
        <w:t>- Reconhecidos os direitos da Administração, previstos nos artigos 77 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A176B7">
        <w:rPr>
          <w:rFonts w:ascii="Calibri" w:eastAsia="Times New Roman" w:hAnsi="Calibri" w:cs="Arial"/>
          <w:sz w:val="20"/>
          <w:szCs w:val="20"/>
        </w:rPr>
        <w:t>80 da Lei Federal nº 8.666/93, este Contrato poderá ser rescindido ainda nos seguintes casos: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b) a superveniência de eventos que impeçam ou tornem inconveniente o prosseguimento de sua execução</w:t>
      </w: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749C3" w:rsidRDefault="001749C3" w:rsidP="001749C3"/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>
        <w:rPr>
          <w:rFonts w:ascii="Calibri" w:eastAsia="Times New Roman" w:hAnsi="Calibri" w:cs="Arial"/>
          <w:sz w:val="20"/>
          <w:szCs w:val="20"/>
        </w:rPr>
        <w:t>22 de maio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1749C3" w:rsidRPr="00E36E7A" w:rsidRDefault="001749C3" w:rsidP="001749C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1749C3" w:rsidRPr="00E36E7A" w:rsidRDefault="001749C3" w:rsidP="001749C3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E36E7A">
        <w:rPr>
          <w:rFonts w:ascii="Arial Narrow" w:hAnsi="Arial Narrow"/>
          <w:smallCaps/>
          <w:sz w:val="20"/>
          <w:szCs w:val="20"/>
        </w:rPr>
        <w:t>Wekisley Teixeira Silva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1749C3" w:rsidRPr="00E36E7A" w:rsidRDefault="001749C3" w:rsidP="001749C3">
      <w:pPr>
        <w:spacing w:after="0" w:line="240" w:lineRule="auto"/>
        <w:rPr>
          <w:bCs/>
          <w:smallCaps/>
          <w:sz w:val="20"/>
          <w:szCs w:val="20"/>
        </w:rPr>
      </w:pPr>
      <w:r w:rsidRPr="00326359">
        <w:rPr>
          <w:noProof/>
          <w:sz w:val="20"/>
          <w:szCs w:val="20"/>
          <w:lang w:eastAsia="pt-BR"/>
        </w:rPr>
        <w:pict>
          <v:shape id="_x0000_s1029" type="#_x0000_t202" style="position:absolute;margin-left:234pt;margin-top:2.7pt;width:210.6pt;height:9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1749C3" w:rsidRDefault="001749C3" w:rsidP="001749C3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1749C3" w:rsidRPr="002C6820" w:rsidRDefault="001749C3" w:rsidP="001749C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1749C3" w:rsidRPr="002C6820" w:rsidRDefault="001749C3" w:rsidP="001749C3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1749C3" w:rsidRDefault="001749C3" w:rsidP="001749C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1749C3" w:rsidRPr="00E36E7A" w:rsidRDefault="001749C3" w:rsidP="001749C3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1749C3" w:rsidRPr="00E36E7A" w:rsidRDefault="001749C3" w:rsidP="001749C3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1749C3" w:rsidRPr="00E36E7A" w:rsidRDefault="001749C3" w:rsidP="001749C3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1749C3" w:rsidRPr="00E36E7A" w:rsidRDefault="001749C3" w:rsidP="001749C3">
      <w:pPr>
        <w:spacing w:after="0" w:line="240" w:lineRule="auto"/>
        <w:ind w:left="708" w:firstLine="708"/>
        <w:rPr>
          <w:sz w:val="20"/>
          <w:szCs w:val="20"/>
        </w:rPr>
      </w:pPr>
    </w:p>
    <w:p w:rsidR="001749C3" w:rsidRPr="00E36E7A" w:rsidRDefault="001749C3" w:rsidP="001749C3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1749C3" w:rsidRDefault="001749C3" w:rsidP="001749C3">
      <w:pPr>
        <w:rPr>
          <w:sz w:val="20"/>
          <w:szCs w:val="20"/>
        </w:rPr>
      </w:pPr>
    </w:p>
    <w:p w:rsidR="001749C3" w:rsidRDefault="001749C3" w:rsidP="0059788F">
      <w:pPr>
        <w:rPr>
          <w:sz w:val="20"/>
          <w:szCs w:val="20"/>
        </w:rPr>
      </w:pPr>
    </w:p>
    <w:p w:rsidR="0059788F" w:rsidRDefault="0059788F" w:rsidP="0059788F">
      <w:pPr>
        <w:rPr>
          <w:sz w:val="20"/>
          <w:szCs w:val="20"/>
        </w:rPr>
      </w:pPr>
    </w:p>
    <w:p w:rsidR="001749C3" w:rsidRDefault="001749C3" w:rsidP="0059788F">
      <w:pPr>
        <w:rPr>
          <w:sz w:val="20"/>
          <w:szCs w:val="20"/>
        </w:rPr>
      </w:pPr>
    </w:p>
    <w:p w:rsidR="001749C3" w:rsidRDefault="001749C3" w:rsidP="0059788F">
      <w:pPr>
        <w:rPr>
          <w:sz w:val="20"/>
          <w:szCs w:val="20"/>
        </w:rPr>
      </w:pPr>
    </w:p>
    <w:p w:rsidR="001749C3" w:rsidRPr="00B5151A" w:rsidRDefault="001749C3" w:rsidP="001749C3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13</w:t>
      </w:r>
      <w:r w:rsidR="00B9035C">
        <w:rPr>
          <w:rFonts w:ascii="Calibri" w:hAnsi="Calibri" w:cs="Arial"/>
          <w:szCs w:val="24"/>
        </w:rPr>
        <w:t>6</w:t>
      </w:r>
      <w:r w:rsidRPr="00B5151A">
        <w:rPr>
          <w:rFonts w:ascii="Calibri" w:hAnsi="Calibri" w:cs="Arial"/>
          <w:szCs w:val="24"/>
        </w:rPr>
        <w:t>/2017</w:t>
      </w: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1749C3" w:rsidRPr="00CD410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13</w:t>
      </w:r>
      <w:r w:rsidR="00B9035C">
        <w:rPr>
          <w:rFonts w:ascii="Calibri" w:eastAsia="Times New Roman" w:hAnsi="Calibri" w:cs="Arial"/>
          <w:b/>
          <w:sz w:val="20"/>
          <w:szCs w:val="20"/>
        </w:rPr>
        <w:t>6</w:t>
      </w:r>
      <w:r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053/2017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Pregão Presencial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028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b/>
          <w:sz w:val="20"/>
          <w:szCs w:val="20"/>
        </w:rPr>
        <w:t>Wekisley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empresa </w:t>
      </w:r>
      <w:r w:rsidR="00B9035C">
        <w:rPr>
          <w:rFonts w:ascii="Calibri" w:eastAsia="Times New Roman" w:hAnsi="Calibri" w:cs="Arial"/>
          <w:b/>
          <w:sz w:val="20"/>
          <w:szCs w:val="20"/>
        </w:rPr>
        <w:t>CONSTRUTORA CORREIA SOUSA LTDA - EPP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r w:rsidR="00B9035C">
        <w:rPr>
          <w:rFonts w:ascii="Calibri" w:eastAsia="Times New Roman" w:hAnsi="Calibri" w:cs="Arial"/>
          <w:sz w:val="20"/>
          <w:szCs w:val="20"/>
        </w:rPr>
        <w:t>Avenida Régis Pacheco</w:t>
      </w:r>
      <w:r>
        <w:rPr>
          <w:rFonts w:ascii="Calibri" w:eastAsia="Times New Roman" w:hAnsi="Calibri" w:cs="Arial"/>
          <w:sz w:val="20"/>
          <w:szCs w:val="20"/>
        </w:rPr>
        <w:t xml:space="preserve">, </w:t>
      </w:r>
      <w:r w:rsidR="00B9035C">
        <w:rPr>
          <w:rFonts w:ascii="Calibri" w:eastAsia="Times New Roman" w:hAnsi="Calibri" w:cs="Arial"/>
          <w:sz w:val="20"/>
          <w:szCs w:val="20"/>
        </w:rPr>
        <w:t>04</w:t>
      </w:r>
      <w:r>
        <w:rPr>
          <w:rFonts w:ascii="Calibri" w:eastAsia="Times New Roman" w:hAnsi="Calibri" w:cs="Arial"/>
          <w:sz w:val="20"/>
          <w:szCs w:val="20"/>
        </w:rPr>
        <w:t xml:space="preserve"> – Centro – </w:t>
      </w:r>
      <w:r w:rsidR="00B9035C">
        <w:rPr>
          <w:rFonts w:ascii="Calibri" w:eastAsia="Times New Roman" w:hAnsi="Calibri" w:cs="Arial"/>
          <w:sz w:val="20"/>
          <w:szCs w:val="20"/>
        </w:rPr>
        <w:t>Vitória da Conquista</w:t>
      </w:r>
      <w:r>
        <w:rPr>
          <w:rFonts w:ascii="Calibri" w:eastAsia="Times New Roman" w:hAnsi="Calibri" w:cs="Arial"/>
          <w:sz w:val="20"/>
          <w:szCs w:val="20"/>
        </w:rPr>
        <w:t xml:space="preserve"> - Bahia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, inscrita no CNPJ nº </w:t>
      </w:r>
      <w:r w:rsidR="00B9035C">
        <w:rPr>
          <w:rFonts w:ascii="Calibri" w:eastAsia="Times New Roman" w:hAnsi="Calibri" w:cs="Arial"/>
          <w:sz w:val="20"/>
          <w:szCs w:val="20"/>
        </w:rPr>
        <w:t>11.358.915/0001-90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1749C3" w:rsidRPr="00CD4103" w:rsidRDefault="001749C3" w:rsidP="001749C3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Sr. </w:t>
      </w:r>
      <w:r>
        <w:rPr>
          <w:rFonts w:ascii="Calibri" w:eastAsia="Times New Roman" w:hAnsi="Calibri" w:cs="Arial"/>
          <w:b/>
          <w:sz w:val="20"/>
          <w:szCs w:val="20"/>
        </w:rPr>
        <w:t>Wekisley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65, da Lei nº 8.666/93, determina o apostilamento do contrato supra epigrafado, com inclusão </w:t>
      </w:r>
      <w:r w:rsidRPr="00A27733">
        <w:rPr>
          <w:rFonts w:ascii="Calibri" w:eastAsia="Times New Roman" w:hAnsi="Calibri" w:cs="Arial"/>
          <w:sz w:val="20"/>
          <w:szCs w:val="20"/>
        </w:rPr>
        <w:t>cláusula o reconhecimento dos direitos da Administração</w:t>
      </w:r>
      <w:r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CLÁUSULA:</w:t>
      </w:r>
    </w:p>
    <w:p w:rsidR="001749C3" w:rsidRDefault="001749C3" w:rsidP="001749C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b/>
          <w:sz w:val="20"/>
          <w:szCs w:val="20"/>
        </w:rPr>
        <w:t xml:space="preserve">CLÁUSULA </w:t>
      </w:r>
      <w:r w:rsidRPr="00A176B7">
        <w:rPr>
          <w:rFonts w:ascii="Calibri" w:eastAsia="Times New Roman" w:hAnsi="Calibri" w:cs="Arial"/>
          <w:sz w:val="20"/>
          <w:szCs w:val="20"/>
        </w:rPr>
        <w:t>- Reconhecidos os direitos da Administração, previstos nos artigos 77 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A176B7">
        <w:rPr>
          <w:rFonts w:ascii="Calibri" w:eastAsia="Times New Roman" w:hAnsi="Calibri" w:cs="Arial"/>
          <w:sz w:val="20"/>
          <w:szCs w:val="20"/>
        </w:rPr>
        <w:t>80 da Lei Federal nº 8.666/93, este Contrato poderá ser rescindido ainda nos seguintes casos: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1749C3" w:rsidRPr="00A176B7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b) a superveniência de eventos que impeçam ou tornem inconveniente o prosseguimento de sua execução</w:t>
      </w:r>
    </w:p>
    <w:p w:rsidR="001749C3" w:rsidRDefault="001749C3" w:rsidP="001749C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749C3" w:rsidRDefault="001749C3" w:rsidP="001749C3"/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>
        <w:rPr>
          <w:rFonts w:ascii="Calibri" w:eastAsia="Times New Roman" w:hAnsi="Calibri" w:cs="Arial"/>
          <w:sz w:val="20"/>
          <w:szCs w:val="20"/>
        </w:rPr>
        <w:t>22 de maio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1749C3" w:rsidRPr="00E36E7A" w:rsidRDefault="001749C3" w:rsidP="001749C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1749C3" w:rsidRPr="00E36E7A" w:rsidRDefault="001749C3" w:rsidP="001749C3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E36E7A">
        <w:rPr>
          <w:rFonts w:ascii="Arial Narrow" w:hAnsi="Arial Narrow"/>
          <w:smallCaps/>
          <w:sz w:val="20"/>
          <w:szCs w:val="20"/>
        </w:rPr>
        <w:t>Wekisley Teixeira Silva</w:t>
      </w:r>
    </w:p>
    <w:p w:rsidR="001749C3" w:rsidRDefault="001749C3" w:rsidP="001749C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1749C3" w:rsidRPr="00E36E7A" w:rsidRDefault="001749C3" w:rsidP="001749C3">
      <w:pPr>
        <w:spacing w:after="0" w:line="240" w:lineRule="auto"/>
        <w:rPr>
          <w:bCs/>
          <w:smallCaps/>
          <w:sz w:val="20"/>
          <w:szCs w:val="20"/>
        </w:rPr>
      </w:pPr>
      <w:r w:rsidRPr="00326359">
        <w:rPr>
          <w:noProof/>
          <w:sz w:val="20"/>
          <w:szCs w:val="20"/>
          <w:lang w:eastAsia="pt-BR"/>
        </w:rPr>
        <w:pict>
          <v:shape id="_x0000_s1030" type="#_x0000_t202" style="position:absolute;margin-left:234pt;margin-top:2.7pt;width:210.6pt;height:97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1749C3" w:rsidRDefault="001749C3" w:rsidP="001749C3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1749C3" w:rsidRPr="002C6820" w:rsidRDefault="001749C3" w:rsidP="001749C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1749C3" w:rsidRPr="002C6820" w:rsidRDefault="001749C3" w:rsidP="001749C3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1749C3" w:rsidRPr="008B5546" w:rsidRDefault="001749C3" w:rsidP="001749C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1749C3" w:rsidRDefault="001749C3" w:rsidP="001749C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1749C3" w:rsidRPr="00E36E7A" w:rsidRDefault="001749C3" w:rsidP="001749C3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1749C3" w:rsidRPr="00E36E7A" w:rsidRDefault="001749C3" w:rsidP="001749C3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1749C3" w:rsidRPr="00E36E7A" w:rsidRDefault="001749C3" w:rsidP="001749C3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1749C3" w:rsidRPr="00E36E7A" w:rsidRDefault="001749C3" w:rsidP="001749C3">
      <w:pPr>
        <w:spacing w:after="0" w:line="240" w:lineRule="auto"/>
        <w:ind w:left="708" w:firstLine="708"/>
        <w:rPr>
          <w:sz w:val="20"/>
          <w:szCs w:val="20"/>
        </w:rPr>
      </w:pPr>
    </w:p>
    <w:p w:rsidR="001749C3" w:rsidRPr="00E36E7A" w:rsidRDefault="001749C3" w:rsidP="001749C3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1749C3" w:rsidRDefault="001749C3" w:rsidP="001749C3">
      <w:pPr>
        <w:rPr>
          <w:sz w:val="20"/>
          <w:szCs w:val="20"/>
        </w:rPr>
      </w:pPr>
    </w:p>
    <w:p w:rsidR="001749C3" w:rsidRDefault="001749C3" w:rsidP="001749C3">
      <w:pPr>
        <w:rPr>
          <w:sz w:val="20"/>
          <w:szCs w:val="20"/>
        </w:rPr>
      </w:pPr>
    </w:p>
    <w:p w:rsidR="001749C3" w:rsidRDefault="001749C3" w:rsidP="001749C3">
      <w:pPr>
        <w:rPr>
          <w:sz w:val="20"/>
          <w:szCs w:val="20"/>
        </w:rPr>
      </w:pPr>
    </w:p>
    <w:p w:rsidR="00B9035C" w:rsidRDefault="00B9035C" w:rsidP="001749C3">
      <w:pPr>
        <w:rPr>
          <w:sz w:val="20"/>
          <w:szCs w:val="20"/>
        </w:rPr>
      </w:pPr>
    </w:p>
    <w:p w:rsidR="00B9035C" w:rsidRDefault="00B9035C" w:rsidP="001749C3">
      <w:pPr>
        <w:rPr>
          <w:sz w:val="20"/>
          <w:szCs w:val="20"/>
        </w:rPr>
      </w:pPr>
    </w:p>
    <w:p w:rsidR="00B9035C" w:rsidRPr="00B5151A" w:rsidRDefault="00B9035C" w:rsidP="00B9035C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133</w:t>
      </w:r>
      <w:r w:rsidRPr="00B5151A">
        <w:rPr>
          <w:rFonts w:ascii="Calibri" w:hAnsi="Calibri" w:cs="Arial"/>
          <w:szCs w:val="24"/>
        </w:rPr>
        <w:t>/2017</w:t>
      </w:r>
    </w:p>
    <w:p w:rsidR="00B9035C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B9035C" w:rsidRPr="00CD4103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133/2017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062/2017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Dispensa de Licitação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025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b/>
          <w:sz w:val="20"/>
          <w:szCs w:val="20"/>
        </w:rPr>
        <w:t>Wekisley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empresa </w:t>
      </w:r>
      <w:r>
        <w:rPr>
          <w:rFonts w:ascii="Calibri" w:eastAsia="Times New Roman" w:hAnsi="Calibri" w:cs="Arial"/>
          <w:b/>
          <w:sz w:val="20"/>
          <w:szCs w:val="20"/>
        </w:rPr>
        <w:t>ROSIVALDO PEREIRA DA SILVA - ME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proofErr w:type="gramStart"/>
      <w:r>
        <w:rPr>
          <w:rFonts w:ascii="Calibri" w:eastAsia="Times New Roman" w:hAnsi="Calibri" w:cs="Arial"/>
          <w:sz w:val="20"/>
          <w:szCs w:val="20"/>
        </w:rPr>
        <w:t>Travessa Padre</w:t>
      </w:r>
      <w:proofErr w:type="gramEnd"/>
      <w:r>
        <w:rPr>
          <w:rFonts w:ascii="Calibri" w:eastAsia="Times New Roman" w:hAnsi="Calibri" w:cs="Arial"/>
          <w:sz w:val="20"/>
          <w:szCs w:val="20"/>
        </w:rPr>
        <w:t xml:space="preserve"> Anscário, 03 – Nossa Senhora de Lourdes – Encruzilhada - Bahia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, inscrita no CNPJ nº </w:t>
      </w:r>
      <w:r>
        <w:rPr>
          <w:rFonts w:ascii="Calibri" w:eastAsia="Times New Roman" w:hAnsi="Calibri" w:cs="Arial"/>
          <w:sz w:val="20"/>
          <w:szCs w:val="20"/>
        </w:rPr>
        <w:t>21.021.821/0001-84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B9035C" w:rsidRPr="00CD4103" w:rsidRDefault="00B9035C" w:rsidP="00B9035C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B9035C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Sr. </w:t>
      </w:r>
      <w:r>
        <w:rPr>
          <w:rFonts w:ascii="Calibri" w:eastAsia="Times New Roman" w:hAnsi="Calibri" w:cs="Arial"/>
          <w:b/>
          <w:sz w:val="20"/>
          <w:szCs w:val="20"/>
        </w:rPr>
        <w:t>Wekisley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65, da Lei nº 8.666/93, determina o apostilamento do contrato supra epigrafado, com inclusão </w:t>
      </w:r>
      <w:r w:rsidRPr="00A27733">
        <w:rPr>
          <w:rFonts w:ascii="Calibri" w:eastAsia="Times New Roman" w:hAnsi="Calibri" w:cs="Arial"/>
          <w:sz w:val="20"/>
          <w:szCs w:val="20"/>
        </w:rPr>
        <w:t>cláusula o reconhecimento dos direitos da Administração</w:t>
      </w:r>
      <w:r>
        <w:rPr>
          <w:rFonts w:ascii="Calibri" w:eastAsia="Times New Roman" w:hAnsi="Calibri" w:cs="Arial"/>
          <w:sz w:val="20"/>
          <w:szCs w:val="20"/>
        </w:rPr>
        <w:t>.</w:t>
      </w: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CLÁUSULA:</w:t>
      </w:r>
    </w:p>
    <w:p w:rsidR="00B9035C" w:rsidRDefault="00B9035C" w:rsidP="00B9035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9035C" w:rsidRPr="00A176B7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b/>
          <w:sz w:val="20"/>
          <w:szCs w:val="20"/>
        </w:rPr>
        <w:t xml:space="preserve">CLÁUSULA </w:t>
      </w:r>
      <w:r w:rsidRPr="00A176B7">
        <w:rPr>
          <w:rFonts w:ascii="Calibri" w:eastAsia="Times New Roman" w:hAnsi="Calibri" w:cs="Arial"/>
          <w:sz w:val="20"/>
          <w:szCs w:val="20"/>
        </w:rPr>
        <w:t>- Reconhecidos os direitos da Administração, previstos nos artigos 77 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A176B7">
        <w:rPr>
          <w:rFonts w:ascii="Calibri" w:eastAsia="Times New Roman" w:hAnsi="Calibri" w:cs="Arial"/>
          <w:sz w:val="20"/>
          <w:szCs w:val="20"/>
        </w:rPr>
        <w:t>80 da Lei Federal nº 8.666/93, este Contrato poderá ser rescindido ainda nos seguintes casos:</w:t>
      </w:r>
    </w:p>
    <w:p w:rsidR="00B9035C" w:rsidRPr="00A176B7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B9035C" w:rsidRPr="00A176B7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b) a superveniência de eventos que impeçam ou tornem inconveniente o prosseguimento de sua execução</w:t>
      </w:r>
    </w:p>
    <w:p w:rsidR="00B9035C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9035C" w:rsidRDefault="00B9035C" w:rsidP="00B9035C"/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>
        <w:rPr>
          <w:rFonts w:ascii="Calibri" w:eastAsia="Times New Roman" w:hAnsi="Calibri" w:cs="Arial"/>
          <w:sz w:val="20"/>
          <w:szCs w:val="20"/>
        </w:rPr>
        <w:t>22 de maio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B9035C" w:rsidRPr="00E36E7A" w:rsidRDefault="00B9035C" w:rsidP="00B903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B9035C" w:rsidRPr="00E36E7A" w:rsidRDefault="00B9035C" w:rsidP="00B9035C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E36E7A">
        <w:rPr>
          <w:rFonts w:ascii="Arial Narrow" w:hAnsi="Arial Narrow"/>
          <w:smallCaps/>
          <w:sz w:val="20"/>
          <w:szCs w:val="20"/>
        </w:rPr>
        <w:t>Wekisley Teixeira Silva</w:t>
      </w: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B9035C" w:rsidRPr="00E36E7A" w:rsidRDefault="00B9035C" w:rsidP="00B9035C">
      <w:pPr>
        <w:spacing w:after="0" w:line="240" w:lineRule="auto"/>
        <w:rPr>
          <w:bCs/>
          <w:smallCaps/>
          <w:sz w:val="20"/>
          <w:szCs w:val="20"/>
        </w:rPr>
      </w:pPr>
      <w:r w:rsidRPr="00326359">
        <w:rPr>
          <w:noProof/>
          <w:sz w:val="20"/>
          <w:szCs w:val="20"/>
          <w:lang w:eastAsia="pt-BR"/>
        </w:rPr>
        <w:pict>
          <v:shape id="_x0000_s1031" type="#_x0000_t202" style="position:absolute;margin-left:234pt;margin-top:2.7pt;width:210.6pt;height:97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B9035C" w:rsidRDefault="00B9035C" w:rsidP="00B9035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B9035C" w:rsidRPr="008B5546" w:rsidRDefault="00B9035C" w:rsidP="00B9035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B9035C" w:rsidRPr="008B5546" w:rsidRDefault="00B9035C" w:rsidP="00B9035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B9035C" w:rsidRPr="002C6820" w:rsidRDefault="00B9035C" w:rsidP="00B9035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B9035C" w:rsidRPr="002C6820" w:rsidRDefault="00B9035C" w:rsidP="00B9035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B9035C" w:rsidRPr="008B5546" w:rsidRDefault="00B9035C" w:rsidP="00B9035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B9035C" w:rsidRDefault="00B9035C" w:rsidP="00B9035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B9035C" w:rsidRPr="00E36E7A" w:rsidRDefault="00B9035C" w:rsidP="00B9035C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B9035C" w:rsidRPr="00E36E7A" w:rsidRDefault="00B9035C" w:rsidP="00B9035C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B9035C" w:rsidRPr="00E36E7A" w:rsidRDefault="00B9035C" w:rsidP="00B9035C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B9035C" w:rsidRPr="00E36E7A" w:rsidRDefault="00B9035C" w:rsidP="00B9035C">
      <w:pPr>
        <w:spacing w:after="0" w:line="240" w:lineRule="auto"/>
        <w:ind w:left="708" w:firstLine="708"/>
        <w:rPr>
          <w:sz w:val="20"/>
          <w:szCs w:val="20"/>
        </w:rPr>
      </w:pPr>
    </w:p>
    <w:p w:rsidR="00B9035C" w:rsidRPr="00E36E7A" w:rsidRDefault="00B9035C" w:rsidP="00B9035C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B9035C" w:rsidRDefault="00B9035C" w:rsidP="00B9035C">
      <w:pPr>
        <w:rPr>
          <w:sz w:val="20"/>
          <w:szCs w:val="20"/>
        </w:rPr>
      </w:pPr>
    </w:p>
    <w:p w:rsidR="00B9035C" w:rsidRDefault="00B9035C" w:rsidP="00B9035C">
      <w:pPr>
        <w:rPr>
          <w:sz w:val="20"/>
          <w:szCs w:val="20"/>
        </w:rPr>
      </w:pPr>
    </w:p>
    <w:p w:rsidR="00B9035C" w:rsidRDefault="00B9035C" w:rsidP="00B9035C">
      <w:pPr>
        <w:rPr>
          <w:sz w:val="20"/>
          <w:szCs w:val="20"/>
        </w:rPr>
      </w:pPr>
    </w:p>
    <w:p w:rsidR="00B9035C" w:rsidRDefault="00B9035C" w:rsidP="00B9035C">
      <w:pPr>
        <w:rPr>
          <w:sz w:val="20"/>
          <w:szCs w:val="20"/>
        </w:rPr>
      </w:pPr>
    </w:p>
    <w:p w:rsidR="00B9035C" w:rsidRDefault="00B9035C" w:rsidP="001749C3">
      <w:pPr>
        <w:rPr>
          <w:sz w:val="20"/>
          <w:szCs w:val="20"/>
        </w:rPr>
      </w:pPr>
    </w:p>
    <w:p w:rsidR="00B9035C" w:rsidRPr="00B5151A" w:rsidRDefault="00B9035C" w:rsidP="00B9035C">
      <w:pPr>
        <w:pStyle w:val="Ttulo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1</w:t>
      </w:r>
      <w:r w:rsidRPr="005D0A4C">
        <w:rPr>
          <w:rFonts w:ascii="Calibri" w:hAnsi="Calibri" w:cs="Arial"/>
          <w:szCs w:val="24"/>
        </w:rPr>
        <w:t xml:space="preserve">º ATO DE APOSTILAMENTO – </w:t>
      </w:r>
      <w:r>
        <w:rPr>
          <w:rFonts w:ascii="Calibri" w:hAnsi="Calibri" w:cs="Arial"/>
          <w:szCs w:val="24"/>
        </w:rPr>
        <w:t>CONTRATO</w:t>
      </w:r>
      <w:r w:rsidRPr="00B5151A">
        <w:rPr>
          <w:rFonts w:ascii="Calibri" w:hAnsi="Calibri" w:cs="Arial"/>
          <w:szCs w:val="24"/>
        </w:rPr>
        <w:t xml:space="preserve"> Nº </w:t>
      </w:r>
      <w:r>
        <w:rPr>
          <w:rFonts w:ascii="Calibri" w:hAnsi="Calibri" w:cs="Arial"/>
          <w:szCs w:val="24"/>
        </w:rPr>
        <w:t>149</w:t>
      </w:r>
      <w:r w:rsidRPr="00B5151A">
        <w:rPr>
          <w:rFonts w:ascii="Calibri" w:hAnsi="Calibri" w:cs="Arial"/>
          <w:szCs w:val="24"/>
        </w:rPr>
        <w:t>/2017</w:t>
      </w:r>
    </w:p>
    <w:p w:rsidR="00B9035C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B9035C" w:rsidRPr="00CD4103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do </w:t>
      </w:r>
      <w:r w:rsidRPr="00CD4103">
        <w:rPr>
          <w:rFonts w:ascii="Calibri" w:eastAsia="Times New Roman" w:hAnsi="Calibri" w:cs="Arial"/>
          <w:b/>
          <w:sz w:val="20"/>
          <w:szCs w:val="20"/>
        </w:rPr>
        <w:t>Caput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149/2017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024/2017</w:t>
      </w:r>
      <w:r w:rsidRPr="00CD4103">
        <w:rPr>
          <w:rFonts w:ascii="Calibri" w:eastAsia="Times New Roman" w:hAnsi="Calibri" w:cs="Arial"/>
          <w:b/>
          <w:sz w:val="20"/>
          <w:szCs w:val="20"/>
        </w:rPr>
        <w:t>,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Pregão Presencial para Registro de Preço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011</w:t>
      </w:r>
      <w:r w:rsidRPr="0070337D">
        <w:rPr>
          <w:rFonts w:ascii="Calibri" w:eastAsia="Times New Roman" w:hAnsi="Calibri" w:cs="Arial"/>
          <w:b/>
          <w:sz w:val="20"/>
          <w:szCs w:val="20"/>
        </w:rPr>
        <w:t>/2017</w:t>
      </w:r>
      <w:r>
        <w:rPr>
          <w:rFonts w:ascii="Calibri" w:eastAsia="Times New Roman" w:hAnsi="Calibri" w:cs="Arial"/>
          <w:b/>
          <w:sz w:val="20"/>
          <w:szCs w:val="20"/>
        </w:rPr>
        <w:t>, Contrato vinculado a Ata de Registro de Preço nº 002/2017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44624C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1045E9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44624C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b/>
          <w:sz w:val="20"/>
          <w:szCs w:val="20"/>
        </w:rPr>
        <w:t>Wekisley Teixeira Silva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44624C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doravante denominado </w:t>
      </w:r>
      <w:r w:rsidRPr="004462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e </w:t>
      </w:r>
      <w:r w:rsidRPr="00CD41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empresa </w:t>
      </w:r>
      <w:r>
        <w:rPr>
          <w:rFonts w:ascii="Calibri" w:eastAsia="Times New Roman" w:hAnsi="Calibri" w:cs="Arial"/>
          <w:b/>
          <w:sz w:val="20"/>
          <w:szCs w:val="20"/>
        </w:rPr>
        <w:t>LIMA BISPO MATERIAIS DE CONSTRUÇÕES LTDA - ME</w:t>
      </w:r>
      <w:r w:rsidRPr="00FE5AE2">
        <w:rPr>
          <w:rFonts w:ascii="Calibri" w:hAnsi="Calibri" w:cs="Calibri"/>
        </w:rPr>
        <w:t xml:space="preserve">, 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endereço na </w:t>
      </w:r>
      <w:r>
        <w:rPr>
          <w:rFonts w:ascii="Calibri" w:eastAsia="Times New Roman" w:hAnsi="Calibri" w:cs="Arial"/>
          <w:sz w:val="20"/>
          <w:szCs w:val="20"/>
        </w:rPr>
        <w:t>Praça Pedro Ferraz, 31 A – Centro – Encruzilhada - Bahia</w:t>
      </w:r>
      <w:r w:rsidRPr="007E7098">
        <w:rPr>
          <w:rFonts w:ascii="Calibri" w:eastAsia="Times New Roman" w:hAnsi="Calibri" w:cs="Arial"/>
          <w:sz w:val="20"/>
          <w:szCs w:val="20"/>
        </w:rPr>
        <w:t xml:space="preserve">, inscrita no CNPJ nº </w:t>
      </w:r>
      <w:r>
        <w:rPr>
          <w:rFonts w:ascii="Calibri" w:eastAsia="Times New Roman" w:hAnsi="Calibri" w:cs="Arial"/>
          <w:sz w:val="20"/>
          <w:szCs w:val="20"/>
        </w:rPr>
        <w:t>17.625.841/0001-97</w:t>
      </w:r>
      <w:r w:rsidRPr="00D62DE6">
        <w:rPr>
          <w:rFonts w:ascii="Calibri" w:eastAsia="Times New Roman" w:hAnsi="Calibri" w:cs="Arial"/>
          <w:sz w:val="20"/>
          <w:szCs w:val="20"/>
        </w:rPr>
        <w:t>, doravante denominada</w:t>
      </w:r>
      <w:r w:rsidRPr="00BE1C4F">
        <w:rPr>
          <w:rFonts w:ascii="Arial" w:eastAsia="Times New Roman" w:hAnsi="Arial" w:cs="Arial"/>
          <w:lang w:eastAsia="pt-BR"/>
        </w:rPr>
        <w:t xml:space="preserve"> </w:t>
      </w:r>
      <w:r w:rsidRPr="00D62D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CONTRATADA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B9035C" w:rsidRPr="00CD4103" w:rsidRDefault="00B9035C" w:rsidP="00B9035C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B9035C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</w:t>
      </w:r>
      <w:r w:rsidRPr="00CD4103">
        <w:rPr>
          <w:rFonts w:ascii="Calibri" w:eastAsia="Times New Roman" w:hAnsi="Calibri" w:cs="Arial"/>
          <w:b/>
          <w:sz w:val="20"/>
          <w:szCs w:val="20"/>
        </w:rPr>
        <w:t xml:space="preserve">Sr. </w:t>
      </w:r>
      <w:r>
        <w:rPr>
          <w:rFonts w:ascii="Calibri" w:eastAsia="Times New Roman" w:hAnsi="Calibri" w:cs="Arial"/>
          <w:b/>
          <w:sz w:val="20"/>
          <w:szCs w:val="20"/>
        </w:rPr>
        <w:t>Wekisley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65, da Lei nº 8.666/93, determina o apostilamento do contrato supra epigrafado, com inclusão </w:t>
      </w:r>
      <w:r w:rsidRPr="00A27733">
        <w:rPr>
          <w:rFonts w:ascii="Calibri" w:eastAsia="Times New Roman" w:hAnsi="Calibri" w:cs="Arial"/>
          <w:sz w:val="20"/>
          <w:szCs w:val="20"/>
        </w:rPr>
        <w:t>cláusula o reconhecimento dos direitos da Administração</w:t>
      </w:r>
      <w:r>
        <w:rPr>
          <w:rFonts w:ascii="Calibri" w:eastAsia="Times New Roman" w:hAnsi="Calibri" w:cs="Arial"/>
          <w:sz w:val="20"/>
          <w:szCs w:val="20"/>
        </w:rPr>
        <w:t>.</w:t>
      </w: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CLÁUSULA:</w:t>
      </w:r>
    </w:p>
    <w:p w:rsidR="00B9035C" w:rsidRDefault="00B9035C" w:rsidP="00B9035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9035C" w:rsidRPr="00A176B7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b/>
          <w:sz w:val="20"/>
          <w:szCs w:val="20"/>
        </w:rPr>
        <w:t xml:space="preserve">CLÁUSULA </w:t>
      </w:r>
      <w:r w:rsidRPr="00A176B7">
        <w:rPr>
          <w:rFonts w:ascii="Calibri" w:eastAsia="Times New Roman" w:hAnsi="Calibri" w:cs="Arial"/>
          <w:sz w:val="20"/>
          <w:szCs w:val="20"/>
        </w:rPr>
        <w:t>- Reconhecidos os direitos da Administração, previstos nos artigos 77 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A176B7">
        <w:rPr>
          <w:rFonts w:ascii="Calibri" w:eastAsia="Times New Roman" w:hAnsi="Calibri" w:cs="Arial"/>
          <w:sz w:val="20"/>
          <w:szCs w:val="20"/>
        </w:rPr>
        <w:t>80 da Lei Federal nº 8.666/93, este Contrato poderá ser rescindido ainda nos seguintes casos:</w:t>
      </w:r>
    </w:p>
    <w:p w:rsidR="00B9035C" w:rsidRPr="00A176B7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B9035C" w:rsidRPr="00A176B7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176B7">
        <w:rPr>
          <w:rFonts w:ascii="Calibri" w:eastAsia="Times New Roman" w:hAnsi="Calibri" w:cs="Arial"/>
          <w:sz w:val="20"/>
          <w:szCs w:val="20"/>
        </w:rPr>
        <w:t>b) a superveniência de eventos que impeçam ou tornem inconveniente o prosseguimento de sua execução</w:t>
      </w:r>
    </w:p>
    <w:p w:rsidR="00B9035C" w:rsidRDefault="00B9035C" w:rsidP="00B9035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9035C" w:rsidRDefault="00B9035C" w:rsidP="00B9035C"/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Encruzilhada</w:t>
      </w:r>
      <w:r w:rsidRPr="00CD4103">
        <w:rPr>
          <w:rFonts w:ascii="Calibri" w:eastAsia="Times New Roman" w:hAnsi="Calibri" w:cs="Arial"/>
          <w:sz w:val="20"/>
          <w:szCs w:val="20"/>
        </w:rPr>
        <w:t xml:space="preserve"> – Bahia, </w:t>
      </w:r>
      <w:r>
        <w:rPr>
          <w:rFonts w:ascii="Calibri" w:eastAsia="Times New Roman" w:hAnsi="Calibri" w:cs="Arial"/>
          <w:sz w:val="20"/>
          <w:szCs w:val="20"/>
        </w:rPr>
        <w:t>29 de maio de 2017</w:t>
      </w:r>
      <w:r w:rsidRPr="00CD4103">
        <w:rPr>
          <w:rFonts w:ascii="Calibri" w:eastAsia="Times New Roman" w:hAnsi="Calibri" w:cs="Arial"/>
          <w:sz w:val="20"/>
          <w:szCs w:val="20"/>
        </w:rPr>
        <w:t>.</w:t>
      </w: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_______________________________________</w:t>
      </w:r>
    </w:p>
    <w:p w:rsidR="00B9035C" w:rsidRPr="00E36E7A" w:rsidRDefault="00B9035C" w:rsidP="00B903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36E7A">
        <w:rPr>
          <w:rFonts w:ascii="Arial Narrow" w:hAnsi="Arial Narrow"/>
          <w:b/>
          <w:sz w:val="20"/>
          <w:szCs w:val="20"/>
        </w:rPr>
        <w:t>PREFEITURA MUNICIPAL DE ENCRUZILHADA</w:t>
      </w:r>
    </w:p>
    <w:p w:rsidR="00B9035C" w:rsidRPr="00E36E7A" w:rsidRDefault="00B9035C" w:rsidP="00B9035C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E36E7A">
        <w:rPr>
          <w:rFonts w:ascii="Arial Narrow" w:hAnsi="Arial Narrow"/>
          <w:smallCaps/>
          <w:sz w:val="20"/>
          <w:szCs w:val="20"/>
        </w:rPr>
        <w:t>Wekisley Teixeira Silva</w:t>
      </w:r>
    </w:p>
    <w:p w:rsidR="00B9035C" w:rsidRDefault="00B9035C" w:rsidP="00B9035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E36E7A">
        <w:rPr>
          <w:rFonts w:ascii="Calibri" w:hAnsi="Calibri" w:cs="Calibri"/>
          <w:b/>
          <w:sz w:val="20"/>
          <w:szCs w:val="20"/>
        </w:rPr>
        <w:t>CONTRATANTE</w:t>
      </w:r>
    </w:p>
    <w:p w:rsidR="00B9035C" w:rsidRPr="00E36E7A" w:rsidRDefault="00B9035C" w:rsidP="00B9035C">
      <w:pPr>
        <w:spacing w:after="0" w:line="240" w:lineRule="auto"/>
        <w:rPr>
          <w:bCs/>
          <w:smallCaps/>
          <w:sz w:val="20"/>
          <w:szCs w:val="20"/>
        </w:rPr>
      </w:pPr>
      <w:r w:rsidRPr="00326359">
        <w:rPr>
          <w:noProof/>
          <w:sz w:val="20"/>
          <w:szCs w:val="20"/>
          <w:lang w:eastAsia="pt-BR"/>
        </w:rPr>
        <w:pict>
          <v:shape id="_x0000_s1032" type="#_x0000_t202" style="position:absolute;margin-left:234pt;margin-top:2.7pt;width:210.6pt;height:97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B9035C" w:rsidRDefault="00B9035C" w:rsidP="00B9035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B9035C" w:rsidRPr="008B5546" w:rsidRDefault="00B9035C" w:rsidP="00B9035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B9035C" w:rsidRPr="008B5546" w:rsidRDefault="00B9035C" w:rsidP="00B9035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B9035C" w:rsidRPr="002C6820" w:rsidRDefault="00B9035C" w:rsidP="00B9035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B9035C" w:rsidRPr="002C6820" w:rsidRDefault="00B9035C" w:rsidP="00B9035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B9035C" w:rsidRPr="008B5546" w:rsidRDefault="00B9035C" w:rsidP="00B9035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B9035C" w:rsidRDefault="00B9035C" w:rsidP="00B9035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B9035C" w:rsidRPr="00E36E7A" w:rsidRDefault="00B9035C" w:rsidP="00B9035C">
      <w:pPr>
        <w:spacing w:after="0" w:line="240" w:lineRule="auto"/>
        <w:rPr>
          <w:bCs/>
          <w:smallCaps/>
          <w:sz w:val="20"/>
          <w:szCs w:val="20"/>
        </w:rPr>
      </w:pPr>
      <w:r w:rsidRPr="00E36E7A">
        <w:rPr>
          <w:bCs/>
          <w:smallCaps/>
          <w:sz w:val="20"/>
          <w:szCs w:val="20"/>
        </w:rPr>
        <w:t>Testemunhas:</w:t>
      </w:r>
    </w:p>
    <w:p w:rsidR="00B9035C" w:rsidRPr="00E36E7A" w:rsidRDefault="00B9035C" w:rsidP="00B9035C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  <w:r w:rsidRPr="00E36E7A">
        <w:rPr>
          <w:sz w:val="20"/>
          <w:szCs w:val="20"/>
        </w:rPr>
        <w:tab/>
      </w:r>
    </w:p>
    <w:p w:rsidR="00B9035C" w:rsidRPr="00E36E7A" w:rsidRDefault="00B9035C" w:rsidP="00B9035C">
      <w:pPr>
        <w:spacing w:after="0" w:line="240" w:lineRule="auto"/>
        <w:rPr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B9035C" w:rsidRPr="00E36E7A" w:rsidRDefault="00B9035C" w:rsidP="00B9035C">
      <w:pPr>
        <w:spacing w:after="0" w:line="240" w:lineRule="auto"/>
        <w:ind w:left="708" w:firstLine="708"/>
        <w:rPr>
          <w:sz w:val="20"/>
          <w:szCs w:val="20"/>
        </w:rPr>
      </w:pPr>
    </w:p>
    <w:p w:rsidR="00B9035C" w:rsidRPr="00E36E7A" w:rsidRDefault="00B9035C" w:rsidP="00B9035C">
      <w:pPr>
        <w:spacing w:after="160" w:line="480" w:lineRule="auto"/>
        <w:rPr>
          <w:rFonts w:cs="Times New Roman"/>
          <w:sz w:val="20"/>
          <w:szCs w:val="20"/>
        </w:rPr>
      </w:pPr>
      <w:r w:rsidRPr="00E36E7A">
        <w:rPr>
          <w:sz w:val="20"/>
          <w:szCs w:val="20"/>
        </w:rPr>
        <w:t>__________________________________</w:t>
      </w:r>
    </w:p>
    <w:p w:rsidR="00B9035C" w:rsidRDefault="00B9035C" w:rsidP="00B9035C">
      <w:pPr>
        <w:rPr>
          <w:sz w:val="20"/>
          <w:szCs w:val="20"/>
        </w:rPr>
      </w:pPr>
    </w:p>
    <w:p w:rsidR="00B9035C" w:rsidRDefault="00B9035C" w:rsidP="00B9035C">
      <w:pPr>
        <w:rPr>
          <w:sz w:val="20"/>
          <w:szCs w:val="20"/>
        </w:rPr>
      </w:pPr>
    </w:p>
    <w:p w:rsidR="00B9035C" w:rsidRDefault="00B9035C" w:rsidP="00B9035C">
      <w:pPr>
        <w:rPr>
          <w:sz w:val="20"/>
          <w:szCs w:val="20"/>
        </w:rPr>
      </w:pPr>
    </w:p>
    <w:p w:rsidR="001749C3" w:rsidRDefault="001749C3" w:rsidP="0059788F">
      <w:pPr>
        <w:rPr>
          <w:sz w:val="20"/>
          <w:szCs w:val="20"/>
        </w:rPr>
      </w:pPr>
    </w:p>
    <w:sectPr w:rsidR="001749C3" w:rsidSect="001F2A2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8" w:rsidRPr="002076B5" w:rsidRDefault="00D43D7C" w:rsidP="007E7098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Arial" w:eastAsia="Times New Roman" w:hAnsi="Arial" w:cs="Arial"/>
        <w:noProof/>
        <w:color w:val="000000"/>
        <w:sz w:val="24"/>
        <w:szCs w:val="24"/>
        <w:lang w:eastAsia="pt-BR"/>
      </w:rPr>
    </w:pPr>
    <w:r w:rsidRPr="00326359">
      <w:rPr>
        <w:rFonts w:ascii="Tahoma" w:eastAsia="Times New Roman" w:hAnsi="Tahoma" w:cs="Tahoma"/>
        <w:noProof/>
        <w:color w:val="000000"/>
        <w:sz w:val="24"/>
        <w:szCs w:val="24"/>
        <w:lang w:eastAsia="pt-BR"/>
      </w:rPr>
      <w:pict>
        <v:line id="Conector reto 4" o:spid="_x0000_s2050" style="position:absolute;left:0;text-align:left;z-index:251662336;visibility:visible;mso-wrap-distance-top:-3e-5mm;mso-wrap-distance-bottom:-3e-5mm" from="9pt,-2.65pt" to="46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" strokecolor="red" strokeweight="4.5pt">
          <v:stroke linestyle="thinThick"/>
        </v:line>
      </w:pict>
    </w:r>
    <w:r w:rsidRPr="002076B5">
      <w:rPr>
        <w:rFonts w:ascii="Tahoma" w:eastAsia="Times New Roman" w:hAnsi="Tahoma" w:cs="Tahoma"/>
        <w:noProof/>
        <w:color w:val="000000"/>
        <w:sz w:val="24"/>
        <w:szCs w:val="24"/>
        <w:lang w:eastAsia="pt-BR"/>
      </w:rPr>
      <w:t>Praça Pedro Ferraz, n</w:t>
    </w:r>
    <w:r w:rsidRPr="002076B5">
      <w:rPr>
        <w:rFonts w:ascii="Tahoma" w:eastAsia="Times New Roman" w:hAnsi="Tahoma" w:cs="Tahoma"/>
        <w:noProof/>
        <w:color w:val="000000"/>
        <w:sz w:val="24"/>
        <w:szCs w:val="24"/>
        <w:vertAlign w:val="superscript"/>
        <w:lang w:eastAsia="pt-BR"/>
      </w:rPr>
      <w:t xml:space="preserve">o </w:t>
    </w:r>
    <w:r w:rsidRPr="002076B5">
      <w:rPr>
        <w:rFonts w:ascii="Tahoma" w:eastAsia="Times New Roman" w:hAnsi="Tahoma" w:cs="Tahoma"/>
        <w:noProof/>
        <w:color w:val="000000"/>
        <w:sz w:val="24"/>
        <w:szCs w:val="24"/>
        <w:lang w:eastAsia="pt-BR"/>
      </w:rPr>
      <w:t>23, Centro</w:t>
    </w:r>
    <w:r w:rsidRPr="002076B5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t>, Encruzilhada - BA  CEP 45.150-000</w:t>
    </w:r>
  </w:p>
  <w:p w:rsidR="007E7098" w:rsidRPr="007E7098" w:rsidRDefault="00D43D7C" w:rsidP="007E709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8" w:rsidRPr="004C5F14" w:rsidRDefault="00D43D7C" w:rsidP="007E7098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110712</wp:posOffset>
          </wp:positionH>
          <wp:positionV relativeFrom="paragraph">
            <wp:posOffset>-3013</wp:posOffset>
          </wp:positionV>
          <wp:extent cx="717933" cy="616689"/>
          <wp:effectExtent l="19050" t="0" r="5967" b="0"/>
          <wp:wrapNone/>
          <wp:docPr id="2" name="Imagem 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7E7098" w:rsidRPr="00F87374" w:rsidRDefault="00D43D7C" w:rsidP="007E709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7E7098" w:rsidRDefault="00D43D7C" w:rsidP="007E7098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7E7098" w:rsidRPr="007E7098" w:rsidRDefault="00D43D7C" w:rsidP="007E7098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 w:rsidRPr="00326359">
      <w:rPr>
        <w:rFonts w:ascii="Times New Roman" w:eastAsia="Times New Roman" w:hAnsi="Times New Roman"/>
        <w:b/>
        <w:noProof/>
        <w:color w:val="000000"/>
        <w:sz w:val="32"/>
        <w:szCs w:val="32"/>
        <w:lang w:eastAsia="pt-BR"/>
      </w:rPr>
      <w:pict>
        <v:line id="Conector reto 1" o:spid="_x0000_s2049" style="position:absolute;z-index:251660288;visibility:visible;mso-wrap-distance-top:-3e-5mm;mso-wrap-distance-bottom:-3e-5mm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CxCVzNJwIAAEMEAAAOAAAAAAAAAAAAAAAAAC4CAABkcnMvZTJvRG9jLnhtbFBL&#10;AQItABQABgAIAAAAIQCkn7/Q1gAAAAIBAAAPAAAAAAAAAAAAAAAAAIEEAABkcnMvZG93bnJldi54&#10;bWxQSwUGAAAAAAQABADzAAAAhAUAAAAA&#10;" strokecolor="red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9788F"/>
    <w:rsid w:val="000F4908"/>
    <w:rsid w:val="001749C3"/>
    <w:rsid w:val="0059788F"/>
    <w:rsid w:val="00B9035C"/>
    <w:rsid w:val="00C87D00"/>
    <w:rsid w:val="00D4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8F"/>
  </w:style>
  <w:style w:type="paragraph" w:styleId="Ttulo6">
    <w:name w:val="heading 6"/>
    <w:basedOn w:val="Normal"/>
    <w:next w:val="Normal"/>
    <w:link w:val="Ttulo6Char"/>
    <w:unhideWhenUsed/>
    <w:qFormat/>
    <w:rsid w:val="0059788F"/>
    <w:pPr>
      <w:spacing w:before="240" w:after="60" w:line="480" w:lineRule="auto"/>
      <w:outlineLvl w:val="5"/>
    </w:pPr>
    <w:rPr>
      <w:rFonts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9788F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597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1800</Words>
  <Characters>9725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cp:lastPrinted>2017-10-04T01:52:00Z</cp:lastPrinted>
  <dcterms:created xsi:type="dcterms:W3CDTF">2017-10-04T01:18:00Z</dcterms:created>
  <dcterms:modified xsi:type="dcterms:W3CDTF">2017-10-04T03:10:00Z</dcterms:modified>
</cp:coreProperties>
</file>