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3D2" w:rsidRPr="007522E6" w:rsidRDefault="00E253D2" w:rsidP="00E253D2">
      <w:pPr>
        <w:spacing w:after="100" w:afterAutospacing="1" w:line="240" w:lineRule="auto"/>
        <w:jc w:val="both"/>
        <w:rPr>
          <w:rFonts w:ascii="Times New Roman" w:eastAsia="Times New Roman" w:hAnsi="Times New Roman"/>
          <w:color w:val="000000"/>
          <w:sz w:val="24"/>
          <w:szCs w:val="24"/>
          <w:lang w:eastAsia="pt-BR"/>
        </w:rPr>
      </w:pPr>
      <w:r w:rsidRPr="007522E6">
        <w:rPr>
          <w:rFonts w:ascii="Times New Roman" w:eastAsia="Times New Roman" w:hAnsi="Times New Roman"/>
          <w:b/>
          <w:bCs/>
          <w:color w:val="000000"/>
          <w:sz w:val="24"/>
          <w:szCs w:val="24"/>
          <w:lang w:eastAsia="pt-BR"/>
        </w:rPr>
        <w:t>PORTARIA Nº 032/2017</w:t>
      </w:r>
    </w:p>
    <w:p w:rsidR="00E253D2" w:rsidRPr="007522E6" w:rsidRDefault="00E253D2" w:rsidP="00E253D2">
      <w:pPr>
        <w:spacing w:after="100" w:afterAutospacing="1" w:line="240" w:lineRule="auto"/>
        <w:ind w:left="4536"/>
        <w:jc w:val="both"/>
        <w:rPr>
          <w:rFonts w:ascii="Times New Roman" w:eastAsia="Times New Roman" w:hAnsi="Times New Roman"/>
          <w:color w:val="000000"/>
          <w:sz w:val="24"/>
          <w:szCs w:val="24"/>
          <w:lang w:eastAsia="pt-BR"/>
        </w:rPr>
      </w:pPr>
      <w:r w:rsidRPr="007522E6">
        <w:rPr>
          <w:rFonts w:ascii="Times New Roman" w:eastAsia="Times New Roman" w:hAnsi="Times New Roman"/>
          <w:b/>
          <w:bCs/>
          <w:color w:val="000000"/>
          <w:sz w:val="24"/>
          <w:szCs w:val="24"/>
          <w:lang w:eastAsia="pt-BR"/>
        </w:rPr>
        <w:t xml:space="preserve">NOMEIA </w:t>
      </w:r>
      <w:bookmarkStart w:id="0" w:name="_GoBack"/>
      <w:bookmarkEnd w:id="0"/>
      <w:r w:rsidRPr="007522E6">
        <w:rPr>
          <w:rFonts w:ascii="Times New Roman" w:eastAsia="Times New Roman" w:hAnsi="Times New Roman"/>
          <w:b/>
          <w:bCs/>
          <w:color w:val="000000"/>
          <w:sz w:val="24"/>
          <w:szCs w:val="24"/>
          <w:lang w:eastAsia="pt-BR"/>
        </w:rPr>
        <w:t>COMISSÃO MUNICIPAL DE ANÁLISE E REVISÃO DA PLANTA GENÉRICA DO MUNICÍPIO E DÁ OUTRAS PROVIDÊNCIAS.</w:t>
      </w:r>
    </w:p>
    <w:p w:rsidR="00E253D2" w:rsidRPr="007522E6" w:rsidRDefault="00E253D2" w:rsidP="00E253D2">
      <w:pPr>
        <w:spacing w:after="100" w:afterAutospacing="1" w:line="240" w:lineRule="auto"/>
        <w:jc w:val="both"/>
        <w:rPr>
          <w:rFonts w:ascii="Times New Roman" w:eastAsia="Times New Roman" w:hAnsi="Times New Roman"/>
          <w:color w:val="000000"/>
          <w:sz w:val="24"/>
          <w:szCs w:val="24"/>
          <w:lang w:eastAsia="pt-BR"/>
        </w:rPr>
      </w:pPr>
      <w:r w:rsidRPr="007522E6">
        <w:rPr>
          <w:rFonts w:ascii="Times New Roman" w:eastAsia="Times New Roman" w:hAnsi="Times New Roman"/>
          <w:color w:val="000000"/>
          <w:sz w:val="24"/>
          <w:szCs w:val="24"/>
          <w:lang w:eastAsia="pt-BR"/>
        </w:rPr>
        <w:t>O Prefeito do Município de Encruzilhada, Estado de Bahia, no uso de suas atribuições legais, que lhe confere a Lei Orgânica e demais normas vigentes:</w:t>
      </w:r>
    </w:p>
    <w:p w:rsidR="00E253D2" w:rsidRPr="007522E6" w:rsidRDefault="00E253D2" w:rsidP="00E253D2">
      <w:pPr>
        <w:spacing w:after="100" w:afterAutospacing="1" w:line="240" w:lineRule="auto"/>
        <w:jc w:val="center"/>
        <w:rPr>
          <w:rFonts w:ascii="Times New Roman" w:eastAsia="Times New Roman" w:hAnsi="Times New Roman"/>
          <w:b/>
          <w:color w:val="000000"/>
          <w:sz w:val="24"/>
          <w:szCs w:val="24"/>
          <w:lang w:eastAsia="pt-BR"/>
        </w:rPr>
      </w:pPr>
      <w:r w:rsidRPr="007522E6">
        <w:rPr>
          <w:rFonts w:ascii="Times New Roman" w:eastAsia="Times New Roman" w:hAnsi="Times New Roman"/>
          <w:b/>
          <w:color w:val="000000"/>
          <w:sz w:val="24"/>
          <w:szCs w:val="24"/>
          <w:lang w:eastAsia="pt-BR"/>
        </w:rPr>
        <w:t>RESOLVE:</w:t>
      </w:r>
    </w:p>
    <w:p w:rsidR="00E253D2" w:rsidRPr="007522E6" w:rsidRDefault="00E253D2" w:rsidP="00E253D2">
      <w:pPr>
        <w:spacing w:after="100" w:afterAutospacing="1" w:line="240" w:lineRule="auto"/>
        <w:jc w:val="both"/>
        <w:rPr>
          <w:rFonts w:ascii="Times New Roman" w:eastAsia="Times New Roman" w:hAnsi="Times New Roman"/>
          <w:iCs/>
          <w:color w:val="000000"/>
          <w:sz w:val="24"/>
          <w:szCs w:val="24"/>
          <w:lang w:eastAsia="pt-BR"/>
        </w:rPr>
      </w:pPr>
      <w:r w:rsidRPr="007522E6">
        <w:rPr>
          <w:rFonts w:ascii="Times New Roman" w:eastAsia="Times New Roman" w:hAnsi="Times New Roman"/>
          <w:b/>
          <w:iCs/>
          <w:color w:val="000000"/>
          <w:sz w:val="24"/>
          <w:szCs w:val="24"/>
          <w:lang w:eastAsia="pt-BR"/>
        </w:rPr>
        <w:t>Art. 1º -</w:t>
      </w:r>
      <w:r w:rsidRPr="007522E6">
        <w:rPr>
          <w:rFonts w:ascii="Times New Roman" w:eastAsia="Times New Roman" w:hAnsi="Times New Roman"/>
          <w:iCs/>
          <w:color w:val="000000"/>
          <w:sz w:val="24"/>
          <w:szCs w:val="24"/>
          <w:lang w:eastAsia="pt-BR"/>
        </w:rPr>
        <w:t xml:space="preserve"> Fica constituída a Comissão de Analise e Revisão da Planta Genérica de Valores dos Imóveis existentes no Município de Encruzilhada, para apuração do valor venal, que servirá de base de cálculo para lançamento do IPTU, e, será composta pelos seguintes membros, sobre a presidência do primeiro:</w:t>
      </w:r>
    </w:p>
    <w:p w:rsidR="00E253D2" w:rsidRPr="007522E6" w:rsidRDefault="00E253D2" w:rsidP="005D23D6">
      <w:pPr>
        <w:numPr>
          <w:ilvl w:val="0"/>
          <w:numId w:val="1"/>
        </w:numPr>
        <w:suppressAutoHyphens/>
        <w:autoSpaceDN w:val="0"/>
        <w:spacing w:after="0" w:line="360" w:lineRule="auto"/>
        <w:textAlignment w:val="baseline"/>
        <w:rPr>
          <w:rFonts w:ascii="Times New Roman" w:eastAsia="Times New Roman" w:hAnsi="Times New Roman"/>
          <w:b/>
          <w:iCs/>
          <w:color w:val="000000"/>
          <w:sz w:val="24"/>
          <w:szCs w:val="24"/>
          <w:lang w:eastAsia="pt-BR"/>
        </w:rPr>
      </w:pPr>
      <w:r w:rsidRPr="007522E6">
        <w:rPr>
          <w:rFonts w:ascii="Times New Roman" w:hAnsi="Times New Roman"/>
          <w:b/>
          <w:sz w:val="24"/>
          <w:szCs w:val="24"/>
        </w:rPr>
        <w:t>Temistocles Pereira Fernandes</w:t>
      </w:r>
      <w:r w:rsidRPr="007522E6">
        <w:rPr>
          <w:rFonts w:ascii="Times New Roman" w:eastAsia="Times New Roman" w:hAnsi="Times New Roman"/>
          <w:b/>
          <w:iCs/>
          <w:color w:val="000000"/>
          <w:sz w:val="24"/>
          <w:szCs w:val="24"/>
          <w:lang w:eastAsia="pt-BR"/>
        </w:rPr>
        <w:t xml:space="preserve"> </w:t>
      </w:r>
    </w:p>
    <w:p w:rsidR="00E253D2" w:rsidRPr="007522E6" w:rsidRDefault="006B0389" w:rsidP="00E253D2">
      <w:pPr>
        <w:pStyle w:val="PargrafodaLista"/>
        <w:numPr>
          <w:ilvl w:val="0"/>
          <w:numId w:val="1"/>
        </w:numPr>
        <w:jc w:val="both"/>
        <w:rPr>
          <w:rFonts w:ascii="Times New Roman" w:eastAsia="Times New Roman" w:hAnsi="Times New Roman"/>
          <w:b/>
          <w:iCs/>
          <w:color w:val="000000"/>
          <w:sz w:val="24"/>
          <w:szCs w:val="24"/>
          <w:lang w:eastAsia="pt-BR"/>
        </w:rPr>
      </w:pPr>
      <w:r>
        <w:rPr>
          <w:rFonts w:ascii="Times New Roman" w:hAnsi="Times New Roman"/>
          <w:b/>
          <w:sz w:val="24"/>
          <w:szCs w:val="24"/>
        </w:rPr>
        <w:t>Matheus Martins e</w:t>
      </w:r>
      <w:r w:rsidR="00E253D2" w:rsidRPr="007522E6">
        <w:rPr>
          <w:rFonts w:ascii="Times New Roman" w:hAnsi="Times New Roman"/>
          <w:b/>
          <w:sz w:val="24"/>
          <w:szCs w:val="24"/>
        </w:rPr>
        <w:t xml:space="preserve"> Martins </w:t>
      </w:r>
    </w:p>
    <w:p w:rsidR="00E253D2" w:rsidRPr="007522E6" w:rsidRDefault="00E253D2" w:rsidP="00E253D2">
      <w:pPr>
        <w:numPr>
          <w:ilvl w:val="0"/>
          <w:numId w:val="1"/>
        </w:numPr>
        <w:suppressAutoHyphens/>
        <w:autoSpaceDN w:val="0"/>
        <w:spacing w:after="0" w:line="360" w:lineRule="auto"/>
        <w:textAlignment w:val="baseline"/>
        <w:rPr>
          <w:rFonts w:ascii="Times New Roman" w:hAnsi="Times New Roman"/>
          <w:b/>
          <w:sz w:val="24"/>
          <w:szCs w:val="24"/>
        </w:rPr>
      </w:pPr>
      <w:r w:rsidRPr="007522E6">
        <w:rPr>
          <w:rFonts w:ascii="Times New Roman" w:hAnsi="Times New Roman"/>
          <w:b/>
          <w:sz w:val="24"/>
          <w:szCs w:val="24"/>
        </w:rPr>
        <w:t>Sabrina Sousa Oliveira</w:t>
      </w:r>
    </w:p>
    <w:p w:rsidR="00E253D2" w:rsidRPr="007522E6" w:rsidRDefault="00E253D2" w:rsidP="00E253D2">
      <w:pPr>
        <w:pStyle w:val="PargrafodaLista"/>
        <w:numPr>
          <w:ilvl w:val="0"/>
          <w:numId w:val="1"/>
        </w:numPr>
        <w:jc w:val="both"/>
        <w:rPr>
          <w:rFonts w:ascii="Times New Roman" w:eastAsia="Times New Roman" w:hAnsi="Times New Roman"/>
          <w:b/>
          <w:iCs/>
          <w:color w:val="000000"/>
          <w:sz w:val="24"/>
          <w:szCs w:val="24"/>
          <w:lang w:eastAsia="pt-BR"/>
        </w:rPr>
      </w:pPr>
      <w:r w:rsidRPr="007522E6">
        <w:rPr>
          <w:rFonts w:ascii="Times New Roman" w:eastAsia="Times New Roman" w:hAnsi="Times New Roman"/>
          <w:b/>
          <w:iCs/>
          <w:color w:val="000000"/>
          <w:sz w:val="24"/>
          <w:szCs w:val="24"/>
          <w:lang w:eastAsia="pt-BR"/>
        </w:rPr>
        <w:t>Júlio César Sousa Rocha</w:t>
      </w:r>
    </w:p>
    <w:p w:rsidR="00E253D2" w:rsidRPr="007522E6" w:rsidRDefault="00E253D2" w:rsidP="00E253D2">
      <w:pPr>
        <w:jc w:val="both"/>
        <w:rPr>
          <w:rFonts w:ascii="Times New Roman" w:eastAsia="Times New Roman" w:hAnsi="Times New Roman"/>
          <w:iCs/>
          <w:color w:val="000000"/>
          <w:sz w:val="24"/>
          <w:szCs w:val="24"/>
          <w:lang w:eastAsia="pt-BR"/>
        </w:rPr>
      </w:pPr>
      <w:r w:rsidRPr="007522E6">
        <w:rPr>
          <w:rFonts w:ascii="Times New Roman" w:eastAsia="Times New Roman" w:hAnsi="Times New Roman"/>
          <w:b/>
          <w:iCs/>
          <w:color w:val="000000"/>
          <w:sz w:val="24"/>
          <w:szCs w:val="24"/>
          <w:lang w:eastAsia="pt-BR"/>
        </w:rPr>
        <w:t>Art. 2º</w:t>
      </w:r>
      <w:r w:rsidRPr="007522E6">
        <w:rPr>
          <w:rFonts w:ascii="Times New Roman" w:eastAsia="Times New Roman" w:hAnsi="Times New Roman"/>
          <w:iCs/>
          <w:color w:val="000000"/>
          <w:sz w:val="24"/>
          <w:szCs w:val="24"/>
          <w:lang w:eastAsia="pt-BR"/>
        </w:rPr>
        <w:t xml:space="preserve"> - Os trabalhos realizados pela Comissão Especial serão considerados serviços públicos relevantes, não sendo por tanto remunerados.</w:t>
      </w:r>
    </w:p>
    <w:p w:rsidR="00E253D2" w:rsidRPr="007522E6" w:rsidRDefault="00E253D2" w:rsidP="00E253D2">
      <w:pPr>
        <w:jc w:val="both"/>
        <w:rPr>
          <w:rFonts w:ascii="Times New Roman" w:eastAsia="Times New Roman" w:hAnsi="Times New Roman"/>
          <w:iCs/>
          <w:color w:val="000000"/>
          <w:sz w:val="24"/>
          <w:szCs w:val="24"/>
          <w:lang w:eastAsia="pt-BR"/>
        </w:rPr>
      </w:pPr>
      <w:r>
        <w:rPr>
          <w:rFonts w:ascii="Times New Roman" w:eastAsia="Times New Roman" w:hAnsi="Times New Roman"/>
          <w:b/>
          <w:iCs/>
          <w:color w:val="000000"/>
          <w:sz w:val="24"/>
          <w:szCs w:val="24"/>
          <w:lang w:eastAsia="pt-BR"/>
        </w:rPr>
        <w:t>Art. 3</w:t>
      </w:r>
      <w:r w:rsidRPr="007522E6">
        <w:rPr>
          <w:rFonts w:ascii="Times New Roman" w:eastAsia="Times New Roman" w:hAnsi="Times New Roman"/>
          <w:b/>
          <w:iCs/>
          <w:color w:val="000000"/>
          <w:sz w:val="24"/>
          <w:szCs w:val="24"/>
          <w:lang w:eastAsia="pt-BR"/>
        </w:rPr>
        <w:t>º</w:t>
      </w:r>
      <w:r w:rsidR="00235F53">
        <w:rPr>
          <w:rFonts w:ascii="Times New Roman" w:eastAsia="Times New Roman" w:hAnsi="Times New Roman"/>
          <w:iCs/>
          <w:color w:val="000000"/>
          <w:sz w:val="24"/>
          <w:szCs w:val="24"/>
          <w:lang w:eastAsia="pt-BR"/>
        </w:rPr>
        <w:t xml:space="preserve"> - Esta</w:t>
      </w:r>
      <w:r w:rsidRPr="007522E6">
        <w:rPr>
          <w:rFonts w:ascii="Times New Roman" w:eastAsia="Times New Roman" w:hAnsi="Times New Roman"/>
          <w:iCs/>
          <w:color w:val="000000"/>
          <w:sz w:val="24"/>
          <w:szCs w:val="24"/>
          <w:lang w:eastAsia="pt-BR"/>
        </w:rPr>
        <w:t xml:space="preserve"> </w:t>
      </w:r>
      <w:r w:rsidR="00235F53">
        <w:rPr>
          <w:rFonts w:ascii="Times New Roman" w:eastAsia="Times New Roman" w:hAnsi="Times New Roman"/>
          <w:iCs/>
          <w:color w:val="000000"/>
          <w:sz w:val="24"/>
          <w:szCs w:val="24"/>
          <w:lang w:eastAsia="pt-BR"/>
        </w:rPr>
        <w:t>Portaria</w:t>
      </w:r>
      <w:r w:rsidRPr="007522E6">
        <w:rPr>
          <w:rFonts w:ascii="Times New Roman" w:eastAsia="Times New Roman" w:hAnsi="Times New Roman"/>
          <w:iCs/>
          <w:color w:val="000000"/>
          <w:sz w:val="24"/>
          <w:szCs w:val="24"/>
          <w:lang w:eastAsia="pt-BR"/>
        </w:rPr>
        <w:t xml:space="preserve"> entra em vigor na data de sua publicação, revogando-se as demais disposições em contrário.</w:t>
      </w:r>
    </w:p>
    <w:p w:rsidR="00E253D2" w:rsidRPr="007522E6" w:rsidRDefault="00E253D2" w:rsidP="00E253D2">
      <w:pPr>
        <w:jc w:val="both"/>
        <w:rPr>
          <w:rFonts w:ascii="Times New Roman" w:eastAsia="Times New Roman" w:hAnsi="Times New Roman"/>
          <w:iCs/>
          <w:color w:val="000000"/>
          <w:sz w:val="24"/>
          <w:szCs w:val="24"/>
          <w:lang w:eastAsia="pt-BR"/>
        </w:rPr>
      </w:pPr>
      <w:r w:rsidRPr="007522E6">
        <w:rPr>
          <w:rFonts w:ascii="Times New Roman" w:eastAsia="Times New Roman" w:hAnsi="Times New Roman"/>
          <w:iCs/>
          <w:color w:val="000000"/>
          <w:sz w:val="24"/>
          <w:szCs w:val="24"/>
          <w:lang w:eastAsia="pt-BR"/>
        </w:rPr>
        <w:t>Registre-se e Publique-se</w:t>
      </w:r>
      <w:r>
        <w:rPr>
          <w:rFonts w:ascii="Times New Roman" w:eastAsia="Times New Roman" w:hAnsi="Times New Roman"/>
          <w:iCs/>
          <w:color w:val="000000"/>
          <w:sz w:val="24"/>
          <w:szCs w:val="24"/>
          <w:lang w:eastAsia="pt-BR"/>
        </w:rPr>
        <w:t>.</w:t>
      </w:r>
    </w:p>
    <w:p w:rsidR="00E253D2" w:rsidRPr="007522E6" w:rsidRDefault="00E253D2" w:rsidP="00E253D2">
      <w:pPr>
        <w:jc w:val="both"/>
        <w:rPr>
          <w:rFonts w:ascii="Times New Roman" w:eastAsia="Times New Roman" w:hAnsi="Times New Roman"/>
          <w:iCs/>
          <w:color w:val="000000"/>
          <w:sz w:val="24"/>
          <w:szCs w:val="24"/>
          <w:lang w:eastAsia="pt-BR"/>
        </w:rPr>
      </w:pPr>
    </w:p>
    <w:p w:rsidR="00E253D2" w:rsidRPr="007522E6" w:rsidRDefault="00E253D2" w:rsidP="00E253D2">
      <w:pPr>
        <w:spacing w:after="100" w:afterAutospacing="1" w:line="240" w:lineRule="auto"/>
        <w:jc w:val="both"/>
        <w:rPr>
          <w:rFonts w:ascii="Times New Roman" w:eastAsia="Times New Roman" w:hAnsi="Times New Roman"/>
          <w:b/>
          <w:bCs/>
          <w:color w:val="000000"/>
          <w:sz w:val="24"/>
          <w:szCs w:val="24"/>
          <w:lang w:eastAsia="pt-BR"/>
        </w:rPr>
      </w:pPr>
      <w:r w:rsidRPr="007522E6">
        <w:rPr>
          <w:rFonts w:ascii="Times New Roman" w:eastAsia="Times New Roman" w:hAnsi="Times New Roman"/>
          <w:b/>
          <w:bCs/>
          <w:color w:val="000000"/>
          <w:sz w:val="24"/>
          <w:szCs w:val="24"/>
          <w:lang w:eastAsia="pt-BR"/>
        </w:rPr>
        <w:t>Município de Encruzilhada</w:t>
      </w:r>
      <w:r w:rsidR="006F0EED">
        <w:rPr>
          <w:rFonts w:ascii="Times New Roman" w:eastAsia="Times New Roman" w:hAnsi="Times New Roman"/>
          <w:b/>
          <w:bCs/>
          <w:color w:val="000000"/>
          <w:sz w:val="24"/>
          <w:szCs w:val="24"/>
          <w:lang w:eastAsia="pt-BR"/>
        </w:rPr>
        <w:t xml:space="preserve">- </w:t>
      </w:r>
      <w:r w:rsidRPr="007522E6">
        <w:rPr>
          <w:rFonts w:ascii="Times New Roman" w:eastAsia="Times New Roman" w:hAnsi="Times New Roman"/>
          <w:b/>
          <w:bCs/>
          <w:color w:val="000000"/>
          <w:sz w:val="24"/>
          <w:szCs w:val="24"/>
          <w:lang w:eastAsia="pt-BR"/>
        </w:rPr>
        <w:t xml:space="preserve">BA, </w:t>
      </w:r>
      <w:r>
        <w:rPr>
          <w:rFonts w:ascii="Times New Roman" w:eastAsia="Times New Roman" w:hAnsi="Times New Roman"/>
          <w:b/>
          <w:bCs/>
          <w:color w:val="000000"/>
          <w:sz w:val="24"/>
          <w:szCs w:val="24"/>
          <w:lang w:eastAsia="pt-BR"/>
        </w:rPr>
        <w:t>2</w:t>
      </w:r>
      <w:r w:rsidR="00235F53">
        <w:rPr>
          <w:rFonts w:ascii="Times New Roman" w:eastAsia="Times New Roman" w:hAnsi="Times New Roman"/>
          <w:b/>
          <w:bCs/>
          <w:color w:val="000000"/>
          <w:sz w:val="24"/>
          <w:szCs w:val="24"/>
          <w:lang w:eastAsia="pt-BR"/>
        </w:rPr>
        <w:t>0</w:t>
      </w:r>
      <w:r w:rsidRPr="007522E6">
        <w:rPr>
          <w:rFonts w:ascii="Times New Roman" w:eastAsia="Times New Roman" w:hAnsi="Times New Roman"/>
          <w:b/>
          <w:bCs/>
          <w:color w:val="000000"/>
          <w:sz w:val="24"/>
          <w:szCs w:val="24"/>
          <w:lang w:eastAsia="pt-BR"/>
        </w:rPr>
        <w:t xml:space="preserve"> de novembro de 2017.</w:t>
      </w:r>
    </w:p>
    <w:p w:rsidR="00E253D2" w:rsidRPr="007522E6" w:rsidRDefault="00E253D2" w:rsidP="00E253D2">
      <w:pPr>
        <w:spacing w:after="0" w:line="240" w:lineRule="auto"/>
        <w:jc w:val="center"/>
        <w:rPr>
          <w:rFonts w:ascii="Times New Roman" w:eastAsia="Times New Roman" w:hAnsi="Times New Roman"/>
          <w:b/>
          <w:sz w:val="24"/>
          <w:szCs w:val="24"/>
        </w:rPr>
      </w:pPr>
    </w:p>
    <w:p w:rsidR="00E253D2" w:rsidRPr="007522E6" w:rsidRDefault="00E253D2" w:rsidP="00E253D2">
      <w:pPr>
        <w:spacing w:after="0" w:line="240" w:lineRule="auto"/>
        <w:jc w:val="center"/>
        <w:rPr>
          <w:rFonts w:ascii="Times New Roman" w:eastAsia="Times New Roman" w:hAnsi="Times New Roman"/>
          <w:b/>
          <w:sz w:val="24"/>
          <w:szCs w:val="24"/>
        </w:rPr>
      </w:pPr>
    </w:p>
    <w:p w:rsidR="00E253D2" w:rsidRPr="007522E6" w:rsidRDefault="00E253D2" w:rsidP="00E253D2">
      <w:pPr>
        <w:spacing w:after="0" w:line="240" w:lineRule="auto"/>
        <w:jc w:val="center"/>
        <w:rPr>
          <w:rFonts w:ascii="Times New Roman" w:eastAsia="Times New Roman" w:hAnsi="Times New Roman"/>
          <w:b/>
          <w:sz w:val="24"/>
          <w:szCs w:val="24"/>
        </w:rPr>
      </w:pPr>
    </w:p>
    <w:p w:rsidR="00E253D2" w:rsidRPr="007522E6" w:rsidRDefault="00E253D2" w:rsidP="00E253D2">
      <w:pPr>
        <w:autoSpaceDE w:val="0"/>
        <w:autoSpaceDN w:val="0"/>
        <w:adjustRightInd w:val="0"/>
        <w:spacing w:after="0" w:line="240" w:lineRule="auto"/>
        <w:jc w:val="center"/>
        <w:rPr>
          <w:rFonts w:ascii="Times New Roman" w:hAnsi="Times New Roman"/>
          <w:b/>
          <w:sz w:val="24"/>
          <w:szCs w:val="24"/>
        </w:rPr>
      </w:pPr>
      <w:r w:rsidRPr="007522E6">
        <w:rPr>
          <w:rFonts w:ascii="Times New Roman" w:hAnsi="Times New Roman"/>
          <w:b/>
          <w:sz w:val="24"/>
          <w:szCs w:val="24"/>
        </w:rPr>
        <w:t>________________________</w:t>
      </w:r>
    </w:p>
    <w:p w:rsidR="00E253D2" w:rsidRPr="007522E6" w:rsidRDefault="00E253D2" w:rsidP="00E253D2">
      <w:pPr>
        <w:autoSpaceDE w:val="0"/>
        <w:autoSpaceDN w:val="0"/>
        <w:adjustRightInd w:val="0"/>
        <w:spacing w:after="0" w:line="240" w:lineRule="auto"/>
        <w:jc w:val="center"/>
        <w:rPr>
          <w:rFonts w:ascii="Times New Roman" w:hAnsi="Times New Roman"/>
          <w:b/>
          <w:sz w:val="24"/>
          <w:szCs w:val="24"/>
        </w:rPr>
      </w:pPr>
      <w:r w:rsidRPr="007522E6">
        <w:rPr>
          <w:rFonts w:ascii="Times New Roman" w:hAnsi="Times New Roman"/>
          <w:b/>
          <w:sz w:val="24"/>
          <w:szCs w:val="24"/>
        </w:rPr>
        <w:t>Wekisley Teixeira Silva</w:t>
      </w:r>
    </w:p>
    <w:p w:rsidR="00E253D2" w:rsidRPr="007522E6" w:rsidRDefault="00E253D2" w:rsidP="00E253D2">
      <w:pPr>
        <w:autoSpaceDE w:val="0"/>
        <w:autoSpaceDN w:val="0"/>
        <w:adjustRightInd w:val="0"/>
        <w:spacing w:after="0" w:line="240" w:lineRule="auto"/>
        <w:jc w:val="center"/>
        <w:rPr>
          <w:rFonts w:ascii="Times New Roman" w:hAnsi="Times New Roman"/>
          <w:b/>
          <w:sz w:val="24"/>
          <w:szCs w:val="24"/>
        </w:rPr>
      </w:pPr>
      <w:r w:rsidRPr="007522E6">
        <w:rPr>
          <w:rFonts w:ascii="Times New Roman" w:hAnsi="Times New Roman"/>
          <w:b/>
          <w:sz w:val="24"/>
          <w:szCs w:val="24"/>
        </w:rPr>
        <w:t>Prefeito Municipal</w:t>
      </w:r>
    </w:p>
    <w:p w:rsidR="00E253D2" w:rsidRPr="007522E6" w:rsidRDefault="00E253D2" w:rsidP="00E253D2">
      <w:pPr>
        <w:autoSpaceDE w:val="0"/>
        <w:autoSpaceDN w:val="0"/>
        <w:adjustRightInd w:val="0"/>
        <w:spacing w:after="0" w:line="240" w:lineRule="auto"/>
        <w:jc w:val="center"/>
        <w:rPr>
          <w:rFonts w:ascii="Times New Roman" w:hAnsi="Times New Roman"/>
          <w:b/>
          <w:sz w:val="24"/>
          <w:szCs w:val="24"/>
        </w:rPr>
      </w:pPr>
    </w:p>
    <w:p w:rsidR="00E253D2" w:rsidRPr="007522E6" w:rsidRDefault="00E253D2" w:rsidP="00E253D2">
      <w:pPr>
        <w:autoSpaceDE w:val="0"/>
        <w:autoSpaceDN w:val="0"/>
        <w:adjustRightInd w:val="0"/>
        <w:spacing w:after="0" w:line="240" w:lineRule="auto"/>
        <w:jc w:val="center"/>
        <w:rPr>
          <w:rFonts w:ascii="Times New Roman" w:hAnsi="Times New Roman"/>
          <w:b/>
          <w:sz w:val="24"/>
          <w:szCs w:val="24"/>
        </w:rPr>
      </w:pPr>
    </w:p>
    <w:p w:rsidR="00E253D2" w:rsidRPr="007522E6" w:rsidRDefault="00E253D2" w:rsidP="00E253D2">
      <w:pPr>
        <w:autoSpaceDE w:val="0"/>
        <w:autoSpaceDN w:val="0"/>
        <w:adjustRightInd w:val="0"/>
        <w:spacing w:after="0" w:line="240" w:lineRule="auto"/>
        <w:jc w:val="center"/>
        <w:rPr>
          <w:rFonts w:ascii="Times New Roman" w:hAnsi="Times New Roman"/>
          <w:b/>
          <w:sz w:val="24"/>
          <w:szCs w:val="24"/>
        </w:rPr>
      </w:pPr>
      <w:r w:rsidRPr="007522E6">
        <w:rPr>
          <w:rFonts w:ascii="Times New Roman" w:hAnsi="Times New Roman"/>
          <w:b/>
          <w:sz w:val="24"/>
          <w:szCs w:val="24"/>
        </w:rPr>
        <w:t>______________________</w:t>
      </w:r>
    </w:p>
    <w:p w:rsidR="00E253D2" w:rsidRPr="007522E6" w:rsidRDefault="00E253D2" w:rsidP="00E253D2">
      <w:pPr>
        <w:autoSpaceDE w:val="0"/>
        <w:autoSpaceDN w:val="0"/>
        <w:adjustRightInd w:val="0"/>
        <w:spacing w:after="0" w:line="240" w:lineRule="auto"/>
        <w:jc w:val="center"/>
        <w:rPr>
          <w:rFonts w:ascii="Times New Roman" w:hAnsi="Times New Roman"/>
          <w:b/>
          <w:sz w:val="24"/>
          <w:szCs w:val="24"/>
        </w:rPr>
      </w:pPr>
      <w:r w:rsidRPr="007522E6">
        <w:rPr>
          <w:rFonts w:ascii="Times New Roman" w:hAnsi="Times New Roman"/>
          <w:b/>
          <w:sz w:val="24"/>
          <w:szCs w:val="24"/>
        </w:rPr>
        <w:t>Júlio César Sousa Rocha</w:t>
      </w:r>
    </w:p>
    <w:p w:rsidR="00542E8E" w:rsidRDefault="00E253D2" w:rsidP="005D23D6">
      <w:pPr>
        <w:autoSpaceDE w:val="0"/>
        <w:autoSpaceDN w:val="0"/>
        <w:adjustRightInd w:val="0"/>
        <w:spacing w:after="0" w:line="240" w:lineRule="auto"/>
        <w:jc w:val="center"/>
      </w:pPr>
      <w:r w:rsidRPr="007522E6">
        <w:rPr>
          <w:rFonts w:ascii="Times New Roman" w:hAnsi="Times New Roman"/>
          <w:b/>
          <w:sz w:val="24"/>
          <w:szCs w:val="24"/>
        </w:rPr>
        <w:t>Secretário de Administração</w:t>
      </w:r>
    </w:p>
    <w:sectPr w:rsidR="00542E8E" w:rsidSect="00F56366">
      <w:headerReference w:type="default" r:id="rId7"/>
      <w:footerReference w:type="default" r:id="rId8"/>
      <w:pgSz w:w="11906" w:h="16838" w:code="9"/>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AB8" w:rsidRDefault="008D7AB8" w:rsidP="006218C5">
      <w:pPr>
        <w:spacing w:after="0" w:line="240" w:lineRule="auto"/>
      </w:pPr>
      <w:r>
        <w:separator/>
      </w:r>
    </w:p>
  </w:endnote>
  <w:endnote w:type="continuationSeparator" w:id="1">
    <w:p w:rsidR="008D7AB8" w:rsidRDefault="008D7AB8" w:rsidP="006218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B28" w:rsidRPr="00A83B28" w:rsidRDefault="00E2607C" w:rsidP="00A83B28">
    <w:pPr>
      <w:tabs>
        <w:tab w:val="center" w:pos="4252"/>
        <w:tab w:val="right" w:pos="8504"/>
      </w:tabs>
      <w:spacing w:after="0" w:line="240" w:lineRule="auto"/>
      <w:ind w:right="360"/>
      <w:jc w:val="center"/>
      <w:rPr>
        <w:rFonts w:ascii="Arial" w:eastAsia="Times New Roman" w:hAnsi="Arial" w:cs="Arial"/>
        <w:noProof/>
        <w:color w:val="000000"/>
        <w:sz w:val="20"/>
        <w:szCs w:val="20"/>
        <w:lang w:eastAsia="pt-BR"/>
      </w:rPr>
    </w:pPr>
    <w:r w:rsidRPr="00E2607C">
      <w:rPr>
        <w:rFonts w:ascii="Tahoma" w:eastAsia="Times New Roman" w:hAnsi="Tahoma" w:cs="Tahoma"/>
        <w:noProof/>
        <w:color w:val="000000"/>
        <w:sz w:val="20"/>
        <w:szCs w:val="20"/>
        <w:lang w:eastAsia="pt-BR"/>
      </w:rPr>
      <w:pict>
        <v:line id="Conector reto 11" o:spid="_x0000_s1026" style="position:absolute;left:0;text-align:left;z-index:251661312;visibility:visible" from="9pt,-2.65pt" to="468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" strokecolor="red" strokeweight="4.5pt">
          <v:stroke linestyle="thinThick"/>
        </v:line>
      </w:pict>
    </w:r>
    <w:r w:rsidR="005D23D6" w:rsidRPr="00A83B28">
      <w:rPr>
        <w:rFonts w:ascii="Tahoma" w:eastAsia="Times New Roman" w:hAnsi="Tahoma" w:cs="Tahoma"/>
        <w:noProof/>
        <w:color w:val="000000"/>
        <w:sz w:val="20"/>
        <w:szCs w:val="20"/>
        <w:lang w:eastAsia="pt-BR"/>
      </w:rPr>
      <w:t>Praça Pedro Ferraz, n</w:t>
    </w:r>
    <w:r w:rsidR="005D23D6" w:rsidRPr="00A83B28">
      <w:rPr>
        <w:rFonts w:ascii="Tahoma" w:eastAsia="Times New Roman" w:hAnsi="Tahoma" w:cs="Tahoma"/>
        <w:noProof/>
        <w:color w:val="000000"/>
        <w:sz w:val="20"/>
        <w:szCs w:val="20"/>
        <w:vertAlign w:val="superscript"/>
        <w:lang w:eastAsia="pt-BR"/>
      </w:rPr>
      <w:t xml:space="preserve">o </w:t>
    </w:r>
    <w:r w:rsidR="005D23D6" w:rsidRPr="00A83B28">
      <w:rPr>
        <w:rFonts w:ascii="Tahoma" w:eastAsia="Times New Roman" w:hAnsi="Tahoma" w:cs="Tahoma"/>
        <w:noProof/>
        <w:color w:val="000000"/>
        <w:sz w:val="20"/>
        <w:szCs w:val="20"/>
        <w:lang w:eastAsia="pt-BR"/>
      </w:rPr>
      <w:t>23, Cen</w:t>
    </w:r>
    <w:r w:rsidR="005D23D6" w:rsidRPr="00A83B28">
      <w:rPr>
        <w:rFonts w:ascii="Arial" w:eastAsia="Times New Roman" w:hAnsi="Arial" w:cs="Arial"/>
        <w:noProof/>
        <w:color w:val="000000"/>
        <w:sz w:val="20"/>
        <w:szCs w:val="20"/>
        <w:lang w:eastAsia="pt-BR"/>
      </w:rPr>
      <w:t>tro</w:t>
    </w:r>
    <w:r w:rsidR="005D23D6" w:rsidRPr="00A83B28">
      <w:rPr>
        <w:rFonts w:ascii="Arial" w:eastAsia="Times New Roman" w:hAnsi="Arial" w:cs="Arial"/>
        <w:noProof/>
        <w:color w:val="000000"/>
        <w:sz w:val="20"/>
        <w:szCs w:val="20"/>
        <w:lang w:eastAsia="pt-BR"/>
      </w:rPr>
      <w:tab/>
      <w:t>, Encruzilhada - BA  CEP 45.150-000</w:t>
    </w:r>
  </w:p>
  <w:p w:rsidR="00A83B28" w:rsidRDefault="008D7AB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AB8" w:rsidRDefault="008D7AB8" w:rsidP="006218C5">
      <w:pPr>
        <w:spacing w:after="0" w:line="240" w:lineRule="auto"/>
      </w:pPr>
      <w:r>
        <w:separator/>
      </w:r>
    </w:p>
  </w:footnote>
  <w:footnote w:type="continuationSeparator" w:id="1">
    <w:p w:rsidR="008D7AB8" w:rsidRDefault="008D7AB8" w:rsidP="006218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366" w:rsidRPr="00F56366" w:rsidRDefault="00E2607C" w:rsidP="00F56366">
    <w:pPr>
      <w:tabs>
        <w:tab w:val="center" w:pos="4419"/>
        <w:tab w:val="right" w:pos="8838"/>
      </w:tabs>
      <w:spacing w:after="0" w:line="240" w:lineRule="auto"/>
      <w:ind w:right="360" w:firstLine="1620"/>
      <w:jc w:val="center"/>
      <w:rPr>
        <w:rFonts w:ascii="Times New Roman" w:eastAsia="Times New Roman" w:hAnsi="Times New Roman"/>
        <w:b/>
        <w:color w:val="000000"/>
        <w:sz w:val="40"/>
        <w:szCs w:val="40"/>
        <w:lang w:eastAsia="pt-BR"/>
      </w:rPr>
    </w:pPr>
    <w:r w:rsidRPr="00E2607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7.65pt;width:63.75pt;height:59.4pt;z-index:251662336">
          <v:imagedata r:id="rId1" o:title="IMG-20170127-WA0030"/>
        </v:shape>
      </w:pict>
    </w:r>
    <w:r w:rsidR="005D23D6" w:rsidRPr="00F56366">
      <w:rPr>
        <w:rFonts w:ascii="Times New Roman" w:eastAsia="Times New Roman" w:hAnsi="Times New Roman"/>
        <w:b/>
        <w:color w:val="000000"/>
        <w:sz w:val="40"/>
        <w:szCs w:val="40"/>
        <w:lang w:eastAsia="pt-BR"/>
      </w:rPr>
      <w:t>Prefeitura Municipal de Encruzilhada</w:t>
    </w:r>
  </w:p>
  <w:p w:rsidR="00F56366" w:rsidRPr="00F56366" w:rsidRDefault="005D23D6" w:rsidP="00F56366">
    <w:pPr>
      <w:tabs>
        <w:tab w:val="center" w:pos="4419"/>
        <w:tab w:val="right" w:pos="8838"/>
      </w:tabs>
      <w:spacing w:after="0" w:line="240" w:lineRule="auto"/>
      <w:jc w:val="center"/>
      <w:rPr>
        <w:rFonts w:ascii="Times New Roman" w:eastAsia="Times New Roman" w:hAnsi="Times New Roman"/>
        <w:b/>
        <w:color w:val="000000"/>
        <w:sz w:val="28"/>
        <w:szCs w:val="28"/>
        <w:lang w:eastAsia="pt-BR"/>
      </w:rPr>
    </w:pPr>
    <w:r w:rsidRPr="00F56366">
      <w:rPr>
        <w:rFonts w:ascii="Times New Roman" w:eastAsia="Times New Roman" w:hAnsi="Times New Roman"/>
        <w:b/>
        <w:color w:val="000000"/>
        <w:sz w:val="28"/>
        <w:szCs w:val="28"/>
        <w:lang w:eastAsia="pt-BR"/>
      </w:rPr>
      <w:t>ESTADO DA BAHIA</w:t>
    </w:r>
  </w:p>
  <w:p w:rsidR="00F56366" w:rsidRDefault="008D7AB8" w:rsidP="00F56366">
    <w:pPr>
      <w:tabs>
        <w:tab w:val="center" w:pos="4419"/>
        <w:tab w:val="right" w:pos="8838"/>
      </w:tabs>
      <w:spacing w:after="0" w:line="240" w:lineRule="auto"/>
      <w:rPr>
        <w:rFonts w:ascii="Times New Roman" w:eastAsia="Times New Roman" w:hAnsi="Times New Roman"/>
        <w:b/>
        <w:color w:val="000000"/>
        <w:sz w:val="32"/>
        <w:szCs w:val="32"/>
        <w:lang w:eastAsia="pt-BR"/>
      </w:rPr>
    </w:pPr>
  </w:p>
  <w:p w:rsidR="00F56366" w:rsidRPr="00F56366" w:rsidRDefault="00E2607C" w:rsidP="00F56366">
    <w:pPr>
      <w:tabs>
        <w:tab w:val="center" w:pos="4419"/>
        <w:tab w:val="right" w:pos="8838"/>
      </w:tabs>
      <w:spacing w:after="0" w:line="240" w:lineRule="auto"/>
      <w:rPr>
        <w:rFonts w:ascii="Times New Roman" w:eastAsia="Times New Roman" w:hAnsi="Times New Roman"/>
        <w:sz w:val="20"/>
        <w:szCs w:val="20"/>
        <w:lang w:eastAsia="pt-BR"/>
      </w:rPr>
    </w:pPr>
    <w:r w:rsidRPr="00E2607C">
      <w:rPr>
        <w:rFonts w:ascii="Times New Roman" w:eastAsia="Times New Roman" w:hAnsi="Times New Roman"/>
        <w:b/>
        <w:noProof/>
        <w:color w:val="000000"/>
        <w:sz w:val="32"/>
        <w:szCs w:val="32"/>
        <w:lang w:eastAsia="pt-BR"/>
      </w:rPr>
      <w:pict>
        <v:line id="Conector reto 8" o:spid="_x0000_s1025" style="position:absolute;z-index:251660288;visibility:visible" from="0,.35pt" to="45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" strokecolor="red" strokeweight="4.5pt">
          <v:stroke linestyle="thinThick"/>
        </v:line>
      </w:pict>
    </w:r>
    <w:r w:rsidR="005D23D6" w:rsidRPr="0076524C">
      <w:rPr>
        <w:rFonts w:ascii="Arial" w:eastAsia="Times New Roman" w:hAnsi="Arial" w:cs="Arial"/>
        <w:b/>
        <w:bCs/>
        <w:sz w:val="36"/>
        <w:szCs w:val="36"/>
        <w:lang w:eastAsia="pt-BR"/>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0E6631"/>
    <w:multiLevelType w:val="hybridMultilevel"/>
    <w:tmpl w:val="84A2BE7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hdrShapeDefaults>
    <o:shapedefaults v:ext="edit" spidmax="9218"/>
    <o:shapelayout v:ext="edit">
      <o:idmap v:ext="edit" data="1"/>
    </o:shapelayout>
  </w:hdrShapeDefaults>
  <w:footnotePr>
    <w:footnote w:id="0"/>
    <w:footnote w:id="1"/>
  </w:footnotePr>
  <w:endnotePr>
    <w:endnote w:id="0"/>
    <w:endnote w:id="1"/>
  </w:endnotePr>
  <w:compat/>
  <w:rsids>
    <w:rsidRoot w:val="00E253D2"/>
    <w:rsid w:val="00022EF5"/>
    <w:rsid w:val="000E346F"/>
    <w:rsid w:val="000E4198"/>
    <w:rsid w:val="00142C14"/>
    <w:rsid w:val="001C3A45"/>
    <w:rsid w:val="001E1333"/>
    <w:rsid w:val="00205C64"/>
    <w:rsid w:val="00235F53"/>
    <w:rsid w:val="002B1654"/>
    <w:rsid w:val="002D3663"/>
    <w:rsid w:val="00324B13"/>
    <w:rsid w:val="00333651"/>
    <w:rsid w:val="00337168"/>
    <w:rsid w:val="00341C78"/>
    <w:rsid w:val="00434ADD"/>
    <w:rsid w:val="0049031E"/>
    <w:rsid w:val="00496A5C"/>
    <w:rsid w:val="004B321C"/>
    <w:rsid w:val="00542E8E"/>
    <w:rsid w:val="00576A57"/>
    <w:rsid w:val="005D23D6"/>
    <w:rsid w:val="005E111E"/>
    <w:rsid w:val="005F7F16"/>
    <w:rsid w:val="006218C5"/>
    <w:rsid w:val="006B0389"/>
    <w:rsid w:val="006B3F5C"/>
    <w:rsid w:val="006C0F57"/>
    <w:rsid w:val="006E54C7"/>
    <w:rsid w:val="006F0EED"/>
    <w:rsid w:val="00800BFC"/>
    <w:rsid w:val="0080217E"/>
    <w:rsid w:val="00885812"/>
    <w:rsid w:val="008B50DF"/>
    <w:rsid w:val="008D7AB8"/>
    <w:rsid w:val="00917852"/>
    <w:rsid w:val="00921385"/>
    <w:rsid w:val="0094427B"/>
    <w:rsid w:val="00953831"/>
    <w:rsid w:val="00962CB9"/>
    <w:rsid w:val="009875BD"/>
    <w:rsid w:val="009E67ED"/>
    <w:rsid w:val="00C467E3"/>
    <w:rsid w:val="00C47EB5"/>
    <w:rsid w:val="00C50D3B"/>
    <w:rsid w:val="00C635B1"/>
    <w:rsid w:val="00C65C18"/>
    <w:rsid w:val="00CF78AB"/>
    <w:rsid w:val="00D11C31"/>
    <w:rsid w:val="00E253D2"/>
    <w:rsid w:val="00E2607C"/>
    <w:rsid w:val="00EC0934"/>
    <w:rsid w:val="00EC4EBF"/>
    <w:rsid w:val="00EE156A"/>
    <w:rsid w:val="00F04742"/>
    <w:rsid w:val="00F200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3D2"/>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253D2"/>
    <w:pPr>
      <w:ind w:left="720"/>
      <w:contextualSpacing/>
    </w:pPr>
  </w:style>
  <w:style w:type="paragraph" w:styleId="Rodap">
    <w:name w:val="footer"/>
    <w:basedOn w:val="Normal"/>
    <w:link w:val="RodapChar"/>
    <w:uiPriority w:val="99"/>
    <w:unhideWhenUsed/>
    <w:rsid w:val="00E253D2"/>
    <w:pPr>
      <w:tabs>
        <w:tab w:val="center" w:pos="4252"/>
        <w:tab w:val="right" w:pos="8504"/>
      </w:tabs>
      <w:spacing w:after="0" w:line="240" w:lineRule="auto"/>
    </w:pPr>
  </w:style>
  <w:style w:type="character" w:customStyle="1" w:styleId="RodapChar">
    <w:name w:val="Rodapé Char"/>
    <w:basedOn w:val="Fontepargpadro"/>
    <w:link w:val="Rodap"/>
    <w:uiPriority w:val="99"/>
    <w:rsid w:val="00E253D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184</Words>
  <Characters>994</Characters>
  <Application>Microsoft Office Word</Application>
  <DocSecurity>0</DocSecurity>
  <Lines>8</Lines>
  <Paragraphs>2</Paragraphs>
  <ScaleCrop>false</ScaleCrop>
  <Company/>
  <LinksUpToDate>false</LinksUpToDate>
  <CharactersWithSpaces>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Prefeitura01</dc:creator>
  <cp:lastModifiedBy>Prefeitura01</cp:lastModifiedBy>
  <cp:revision>6</cp:revision>
  <cp:lastPrinted>2017-11-24T18:37:00Z</cp:lastPrinted>
  <dcterms:created xsi:type="dcterms:W3CDTF">2017-11-24T18:33:00Z</dcterms:created>
  <dcterms:modified xsi:type="dcterms:W3CDTF">2017-11-24T19:04:00Z</dcterms:modified>
</cp:coreProperties>
</file>